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B579" w14:textId="0116DB4A" w:rsidR="009B62CF" w:rsidRDefault="009B62CF" w:rsidP="009B62C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B62CF"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03189" wp14:editId="64E76113">
                <wp:simplePos x="0" y="0"/>
                <wp:positionH relativeFrom="page">
                  <wp:align>center</wp:align>
                </wp:positionH>
                <wp:positionV relativeFrom="paragraph">
                  <wp:posOffset>35560</wp:posOffset>
                </wp:positionV>
                <wp:extent cx="6191250" cy="704850"/>
                <wp:effectExtent l="19050" t="19050" r="38100" b="381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7048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F59169" w14:textId="524C400F" w:rsidR="009B62CF" w:rsidRPr="009B62CF" w:rsidRDefault="009B62CF" w:rsidP="009B62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B62C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สรุปตัวชี้วัดการประเมินส่วนราชการตามมาตรการปรับปรุงประสิทธิภาพในการปฏิบัติราชการของกรมสุขภาพจิต ประจำปีงบประมาณ พ.ศ. 2565</w:t>
                            </w:r>
                          </w:p>
                          <w:p w14:paraId="34FF601A" w14:textId="77777777" w:rsidR="009B62CF" w:rsidRDefault="009B62CF" w:rsidP="009B62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03189" id="สี่เหลี่ยมผืนผ้า 1" o:spid="_x0000_s1026" style="position:absolute;left:0;text-align:left;margin-left:0;margin-top:2.8pt;width:487.5pt;height:55.5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" filled="f" strokecolor="#c45911 [2405]" strokeweight="4.5pt">
                <v:textbox>
                  <w:txbxContent>
                    <w:p w14:paraId="5DF59169" w14:textId="524C400F" w:rsidR="009B62CF" w:rsidRPr="009B62CF" w:rsidRDefault="009B62CF" w:rsidP="009B62C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9B62C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สรุปตัวชี้วัดการประเมินส่วนราชการตามมาตรการปรับปรุงประสิทธิภาพในการปฏิบัติราชการของกรมสุขภาพจิต ประจำปีงบประมาณ พ.ศ. 2565</w:t>
                      </w:r>
                    </w:p>
                    <w:p w14:paraId="34FF601A" w14:textId="77777777" w:rsidR="009B62CF" w:rsidRDefault="009B62CF" w:rsidP="009B62C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26B4850" w14:textId="77777777" w:rsidR="009B62CF" w:rsidRDefault="009B62CF" w:rsidP="009B62C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3969"/>
        <w:gridCol w:w="1701"/>
      </w:tblGrid>
      <w:tr w:rsidR="00E928B2" w14:paraId="1B35F4B7" w14:textId="77777777" w:rsidTr="00E928B2">
        <w:tc>
          <w:tcPr>
            <w:tcW w:w="4248" w:type="dxa"/>
          </w:tcPr>
          <w:p w14:paraId="65D135E3" w14:textId="11AA0732" w:rsidR="00E928B2" w:rsidRPr="00E928B2" w:rsidRDefault="00E928B2" w:rsidP="00E92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969" w:type="dxa"/>
          </w:tcPr>
          <w:p w14:paraId="260D29DF" w14:textId="207ED58E" w:rsidR="00E928B2" w:rsidRPr="00E928B2" w:rsidRDefault="00E928B2" w:rsidP="00E92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  <w:r w:rsidR="000439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ขั้นสูง</w:t>
            </w:r>
          </w:p>
        </w:tc>
        <w:tc>
          <w:tcPr>
            <w:tcW w:w="1701" w:type="dxa"/>
          </w:tcPr>
          <w:p w14:paraId="620C12C5" w14:textId="39091367" w:rsidR="00E928B2" w:rsidRPr="00E928B2" w:rsidRDefault="00E928B2" w:rsidP="00E92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หน่วยงาน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PM</w:t>
            </w:r>
          </w:p>
        </w:tc>
      </w:tr>
      <w:tr w:rsidR="00E928B2" w14:paraId="1C443FDE" w14:textId="77777777" w:rsidTr="003544A7">
        <w:trPr>
          <w:trHeight w:val="1662"/>
        </w:trPr>
        <w:tc>
          <w:tcPr>
            <w:tcW w:w="4248" w:type="dxa"/>
          </w:tcPr>
          <w:p w14:paraId="7FF9DE67" w14:textId="74ACFE25" w:rsidR="00E928B2" w:rsidRPr="00E928B2" w:rsidRDefault="00E928B2" w:rsidP="00E928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ร้อยละของคลินิกหมอครอบครัว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Primary Care Unit : PCU)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มีระบบ/กิจกรรมในการดูแลสุขภาพจิตและจิตเวชในชุมชน</w:t>
            </w:r>
          </w:p>
        </w:tc>
        <w:tc>
          <w:tcPr>
            <w:tcW w:w="3969" w:type="dxa"/>
          </w:tcPr>
          <w:p w14:paraId="2FD61206" w14:textId="338B5FCB" w:rsidR="0076491C" w:rsidRPr="00E928B2" w:rsidRDefault="00C00DEF" w:rsidP="00C00D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70</w:t>
            </w:r>
          </w:p>
        </w:tc>
        <w:tc>
          <w:tcPr>
            <w:tcW w:w="1701" w:type="dxa"/>
          </w:tcPr>
          <w:p w14:paraId="427E4CB7" w14:textId="0C7076FB" w:rsidR="00E928B2" w:rsidRPr="00E928B2" w:rsidRDefault="0076491C" w:rsidP="007649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กบบส.</w:t>
            </w:r>
          </w:p>
        </w:tc>
      </w:tr>
      <w:tr w:rsidR="00E928B2" w14:paraId="1B141696" w14:textId="77777777" w:rsidTr="003544A7">
        <w:trPr>
          <w:trHeight w:val="1558"/>
        </w:trPr>
        <w:tc>
          <w:tcPr>
            <w:tcW w:w="4248" w:type="dxa"/>
          </w:tcPr>
          <w:p w14:paraId="3B52348D" w14:textId="77777777" w:rsidR="0076491C" w:rsidRDefault="00E928B2" w:rsidP="00E92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2.2 ร้อยละของผู้ป่วยจิตเวชยาเสพติด</w:t>
            </w:r>
          </w:p>
          <w:p w14:paraId="0776C363" w14:textId="302CA211" w:rsidR="00E928B2" w:rsidRDefault="00E928B2" w:rsidP="00E92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ที่เข้าสู่กระบวนการบำบัดรักษา ได้รับการดูแลอย่างมีคุณภาพต่อเนื่องจนถึงการติดตาม </w:t>
            </w:r>
          </w:p>
          <w:p w14:paraId="0152DD01" w14:textId="5F9F0381" w:rsidR="0076491C" w:rsidRPr="00E928B2" w:rsidRDefault="00E928B2" w:rsidP="00E92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Retention Rate)</w:t>
            </w:r>
          </w:p>
        </w:tc>
        <w:tc>
          <w:tcPr>
            <w:tcW w:w="3969" w:type="dxa"/>
          </w:tcPr>
          <w:p w14:paraId="62F52011" w14:textId="2242CFD8" w:rsidR="00E928B2" w:rsidRPr="00E928B2" w:rsidRDefault="00E928B2" w:rsidP="007649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</w:t>
            </w:r>
            <w:r w:rsidR="00C00DE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14:paraId="70DC0890" w14:textId="7BED24DB" w:rsidR="00E928B2" w:rsidRPr="00E928B2" w:rsidRDefault="0076491C" w:rsidP="00764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กบบส.</w:t>
            </w:r>
          </w:p>
        </w:tc>
      </w:tr>
      <w:tr w:rsidR="00E928B2" w14:paraId="6600638C" w14:textId="77777777" w:rsidTr="003544A7">
        <w:trPr>
          <w:trHeight w:val="1978"/>
        </w:trPr>
        <w:tc>
          <w:tcPr>
            <w:tcW w:w="4248" w:type="dxa"/>
          </w:tcPr>
          <w:p w14:paraId="6CB349B6" w14:textId="725648FF" w:rsidR="0076491C" w:rsidRPr="00E928B2" w:rsidRDefault="00E928B2" w:rsidP="00E928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ร้อยละของประชาชนกลุ่มเสี่ยงภายใต้สถานการณ์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COVID-19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 4 ประเด็น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Bt B Su D : Stress, Burnout Suicide, Depression)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เข้าถึงบริการสุขภาพจิตและได้รับการเยียวยาจิตใจ</w:t>
            </w:r>
          </w:p>
        </w:tc>
        <w:tc>
          <w:tcPr>
            <w:tcW w:w="3969" w:type="dxa"/>
          </w:tcPr>
          <w:p w14:paraId="351FC76D" w14:textId="48CFA1A2" w:rsidR="00E928B2" w:rsidRPr="00E928B2" w:rsidRDefault="0076491C" w:rsidP="00764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C00DEF"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1701" w:type="dxa"/>
          </w:tcPr>
          <w:p w14:paraId="1F326143" w14:textId="25F7B554" w:rsidR="00E928B2" w:rsidRPr="00E928B2" w:rsidRDefault="0076491C" w:rsidP="00764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กบบส.</w:t>
            </w:r>
          </w:p>
        </w:tc>
      </w:tr>
      <w:tr w:rsidR="00E928B2" w14:paraId="26EAA9CD" w14:textId="77777777" w:rsidTr="003544A7">
        <w:trPr>
          <w:trHeight w:val="1552"/>
        </w:trPr>
        <w:tc>
          <w:tcPr>
            <w:tcW w:w="4248" w:type="dxa"/>
          </w:tcPr>
          <w:p w14:paraId="765B6D9C" w14:textId="77777777" w:rsidR="003544A7" w:rsidRDefault="00E928B2" w:rsidP="00E928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ร้อยละของเด็กปฐมวัยที่ได้รับ</w:t>
            </w:r>
          </w:p>
          <w:p w14:paraId="1E5F92B1" w14:textId="77777777" w:rsidR="003544A7" w:rsidRDefault="00E928B2" w:rsidP="00E92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การคัดกรองแล้วพบว่ามีพัฒนาการล่าช้า</w:t>
            </w:r>
          </w:p>
          <w:p w14:paraId="37F7DBBC" w14:textId="538B5D07" w:rsidR="0076491C" w:rsidRPr="00E928B2" w:rsidRDefault="00E928B2" w:rsidP="003544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แล้วได้รับการกระตุ้นพัฒนาการด้วย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TEDA4I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หรือเครื่องมือมาตรฐานอื่น</w:t>
            </w:r>
          </w:p>
        </w:tc>
        <w:tc>
          <w:tcPr>
            <w:tcW w:w="3969" w:type="dxa"/>
          </w:tcPr>
          <w:p w14:paraId="3AB58806" w14:textId="25E8EDFF" w:rsidR="00E928B2" w:rsidRPr="00E928B2" w:rsidRDefault="0076491C" w:rsidP="00764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C00DEF"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</w:p>
        </w:tc>
        <w:tc>
          <w:tcPr>
            <w:tcW w:w="1701" w:type="dxa"/>
          </w:tcPr>
          <w:p w14:paraId="61302804" w14:textId="7BC60892" w:rsidR="00E928B2" w:rsidRPr="00E928B2" w:rsidRDefault="0076491C" w:rsidP="00764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ส.ราชานุกูล</w:t>
            </w:r>
          </w:p>
        </w:tc>
      </w:tr>
      <w:tr w:rsidR="00E928B2" w14:paraId="7EBD00D0" w14:textId="77777777" w:rsidTr="003544A7">
        <w:trPr>
          <w:trHeight w:val="1249"/>
        </w:trPr>
        <w:tc>
          <w:tcPr>
            <w:tcW w:w="4248" w:type="dxa"/>
          </w:tcPr>
          <w:p w14:paraId="1380EBB3" w14:textId="466D5E8A" w:rsidR="0076491C" w:rsidRPr="00E928B2" w:rsidRDefault="00E928B2" w:rsidP="00E928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ร้อยละของผู้พยายามฆ่าตัวตายเข้าถึงบริการ</w:t>
            </w:r>
          </w:p>
        </w:tc>
        <w:tc>
          <w:tcPr>
            <w:tcW w:w="3969" w:type="dxa"/>
          </w:tcPr>
          <w:p w14:paraId="53DEFDC7" w14:textId="2C486979" w:rsidR="00E928B2" w:rsidRPr="00E928B2" w:rsidRDefault="0076491C" w:rsidP="00764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C00DEF"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</w:tc>
        <w:tc>
          <w:tcPr>
            <w:tcW w:w="1701" w:type="dxa"/>
          </w:tcPr>
          <w:p w14:paraId="31563519" w14:textId="77777777" w:rsidR="0076491C" w:rsidRDefault="0076491C" w:rsidP="00764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รพ.จิตเวชขอนแก่น</w:t>
            </w:r>
          </w:p>
          <w:p w14:paraId="2CBAADA3" w14:textId="7B7E24C9" w:rsidR="00E928B2" w:rsidRPr="00E928B2" w:rsidRDefault="0076491C" w:rsidP="00764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ราชนครินทร์</w:t>
            </w:r>
          </w:p>
        </w:tc>
      </w:tr>
      <w:tr w:rsidR="00E928B2" w14:paraId="00961942" w14:textId="77777777" w:rsidTr="00C00DEF">
        <w:trPr>
          <w:trHeight w:val="1989"/>
        </w:trPr>
        <w:tc>
          <w:tcPr>
            <w:tcW w:w="4248" w:type="dxa"/>
          </w:tcPr>
          <w:p w14:paraId="33D52792" w14:textId="5469C786" w:rsidR="00E928B2" w:rsidRPr="00E928B2" w:rsidRDefault="00E928B2" w:rsidP="00E928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การพัฒนาองค์การสู่ดิจิทัล </w:t>
            </w:r>
            <w:r w:rsidR="003544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Open Data</w:t>
            </w:r>
            <w:r w:rsidR="003544A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969" w:type="dxa"/>
          </w:tcPr>
          <w:p w14:paraId="40BCF36D" w14:textId="46B1F3AF" w:rsidR="0076491C" w:rsidRDefault="0076491C" w:rsidP="00764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C00D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นำขึ้นชุดข้อมูล </w:t>
            </w:r>
            <w:r w:rsidR="00C00DEF">
              <w:rPr>
                <w:rFonts w:ascii="TH SarabunPSK" w:hAnsi="TH SarabunPSK" w:cs="TH SarabunPSK"/>
                <w:sz w:val="32"/>
                <w:szCs w:val="32"/>
              </w:rPr>
              <w:t xml:space="preserve">Metadata </w:t>
            </w:r>
            <w:r w:rsidR="00C00DE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และระบุแหล่งข้อมูล ร้อยละ 100 ของชุดข้อมูลเปิดทั้งหมด</w:t>
            </w:r>
          </w:p>
          <w:p w14:paraId="135BD732" w14:textId="7F8ABB0B" w:rsidR="0076491C" w:rsidRPr="00E928B2" w:rsidRDefault="0076491C" w:rsidP="00C00D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C00DEF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นำข้อมูลเปิดไปใช้ประโยชน์ได้อย่างเป็นรูปธรรม อย่างน้อย 1 ชุดข้อมูล</w:t>
            </w:r>
          </w:p>
        </w:tc>
        <w:tc>
          <w:tcPr>
            <w:tcW w:w="1701" w:type="dxa"/>
          </w:tcPr>
          <w:p w14:paraId="455B53C2" w14:textId="14801CAD" w:rsidR="00E928B2" w:rsidRPr="00E928B2" w:rsidRDefault="0076491C" w:rsidP="00764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ส.เทคฯ</w:t>
            </w:r>
          </w:p>
        </w:tc>
      </w:tr>
      <w:tr w:rsidR="00E928B2" w14:paraId="471F2CB5" w14:textId="77777777" w:rsidTr="003544A7">
        <w:trPr>
          <w:trHeight w:val="832"/>
        </w:trPr>
        <w:tc>
          <w:tcPr>
            <w:tcW w:w="4248" w:type="dxa"/>
          </w:tcPr>
          <w:p w14:paraId="19539E12" w14:textId="3DAC265B" w:rsidR="00E928B2" w:rsidRPr="00E928B2" w:rsidRDefault="00E928B2" w:rsidP="00E928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การประเมินสถานะของส่วนราชการในการเป็นระบบราชการ 4.0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PMQA 4.0)</w:t>
            </w:r>
          </w:p>
        </w:tc>
        <w:tc>
          <w:tcPr>
            <w:tcW w:w="3969" w:type="dxa"/>
          </w:tcPr>
          <w:p w14:paraId="37E3C8A5" w14:textId="33A32CD7" w:rsidR="0076491C" w:rsidRPr="00E928B2" w:rsidRDefault="00C00DEF" w:rsidP="00C00D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461.67 คะแนน</w:t>
            </w:r>
          </w:p>
        </w:tc>
        <w:tc>
          <w:tcPr>
            <w:tcW w:w="1701" w:type="dxa"/>
          </w:tcPr>
          <w:p w14:paraId="38953872" w14:textId="6879195E" w:rsidR="00E928B2" w:rsidRPr="00E928B2" w:rsidRDefault="0076491C" w:rsidP="00764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กพร.</w:t>
            </w:r>
          </w:p>
        </w:tc>
      </w:tr>
    </w:tbl>
    <w:p w14:paraId="489D4AEB" w14:textId="1B8402C7" w:rsidR="009B62CF" w:rsidRDefault="009B62CF" w:rsidP="009B62CF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p w14:paraId="55500711" w14:textId="773CC133" w:rsidR="009B62CF" w:rsidRDefault="009B62CF" w:rsidP="006D08E1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  <w:sectPr w:rsidR="009B62CF" w:rsidSect="009B62CF">
          <w:pgSz w:w="11906" w:h="16838"/>
          <w:pgMar w:top="1103" w:right="142" w:bottom="1440" w:left="993" w:header="706" w:footer="706" w:gutter="0"/>
          <w:cols w:space="720"/>
          <w:docGrid w:linePitch="360"/>
        </w:sectPr>
      </w:pPr>
    </w:p>
    <w:p w14:paraId="698FEE3C" w14:textId="179E246C" w:rsidR="0076491C" w:rsidRDefault="0037291F" w:rsidP="0076491C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91C75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แบบฟอร์มรายงานการประเมินส่วนราชการตามมาตรการปรับปรุงประสิทธิภาพในการปฏิบัติราชการ</w:t>
      </w:r>
      <w:r w:rsidRPr="00B91C75">
        <w:rPr>
          <w:rFonts w:ascii="TH SarabunPSK" w:hAnsi="TH SarabunPSK" w:cs="TH SarabunPSK"/>
          <w:b/>
          <w:bCs/>
          <w:sz w:val="48"/>
          <w:szCs w:val="48"/>
          <w:cs/>
        </w:rPr>
        <w:br/>
        <w:t>ประจำปีงบประมาณ พ.ศ. 256</w:t>
      </w:r>
      <w:r w:rsidR="00644334" w:rsidRPr="00B91C75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B91C75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263E79" w:rsidRPr="00B91C75">
        <w:rPr>
          <w:rFonts w:ascii="TH SarabunPSK" w:hAnsi="TH SarabunPSK" w:cs="TH SarabunPSK"/>
          <w:b/>
          <w:bCs/>
          <w:sz w:val="48"/>
          <w:szCs w:val="48"/>
          <w:cs/>
        </w:rPr>
        <w:t>ของกรม</w:t>
      </w:r>
      <w:r w:rsidR="00B91C75">
        <w:rPr>
          <w:rFonts w:ascii="TH SarabunPSK" w:hAnsi="TH SarabunPSK" w:cs="TH SarabunPSK" w:hint="cs"/>
          <w:b/>
          <w:bCs/>
          <w:sz w:val="48"/>
          <w:szCs w:val="48"/>
          <w:cs/>
        </w:rPr>
        <w:t>สุขภาพจิต</w:t>
      </w:r>
      <w:r w:rsidR="00263E79" w:rsidRPr="00B91C75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Pr="00B91C75">
        <w:rPr>
          <w:rFonts w:ascii="TH SarabunPSK" w:hAnsi="TH SarabunPSK" w:cs="TH SarabunPSK"/>
          <w:b/>
          <w:bCs/>
          <w:sz w:val="48"/>
          <w:szCs w:val="48"/>
          <w:cs/>
        </w:rPr>
        <w:t xml:space="preserve">รอบ </w:t>
      </w:r>
      <w:r w:rsidR="00801F94">
        <w:rPr>
          <w:rFonts w:ascii="TH SarabunPSK" w:hAnsi="TH SarabunPSK" w:cs="TH SarabunPSK"/>
          <w:b/>
          <w:bCs/>
          <w:sz w:val="48"/>
          <w:szCs w:val="48"/>
        </w:rPr>
        <w:t>12</w:t>
      </w:r>
      <w:r w:rsidRPr="00B91C75">
        <w:rPr>
          <w:rFonts w:ascii="TH SarabunPSK" w:hAnsi="TH SarabunPSK" w:cs="TH SarabunPSK"/>
          <w:b/>
          <w:bCs/>
          <w:sz w:val="48"/>
          <w:szCs w:val="48"/>
          <w:cs/>
        </w:rPr>
        <w:t xml:space="preserve"> เดือน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1593"/>
      </w:tblGrid>
      <w:tr w:rsidR="001C7019" w:rsidRPr="00B91C75" w14:paraId="0493FF6C" w14:textId="77777777" w:rsidTr="00644334">
        <w:tc>
          <w:tcPr>
            <w:tcW w:w="2689" w:type="dxa"/>
          </w:tcPr>
          <w:p w14:paraId="6E5D7A6E" w14:textId="77777777" w:rsidR="001C7019" w:rsidRPr="00B91C75" w:rsidRDefault="001C7019" w:rsidP="001C7019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1. ชื่อตัวชี้วัด</w:t>
            </w:r>
          </w:p>
        </w:tc>
        <w:tc>
          <w:tcPr>
            <w:tcW w:w="11596" w:type="dxa"/>
          </w:tcPr>
          <w:p w14:paraId="132EC6F9" w14:textId="44587F34" w:rsidR="001C7019" w:rsidRPr="00B91C75" w:rsidRDefault="001C7019" w:rsidP="001C70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1.</w:t>
            </w:r>
            <w:r w:rsidR="0010533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ร้อยละของคลินิกหมอครอบครัว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Primary Care Unit : PCU)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มีระบบ/กิจกรรมในการดูแลสุขภาพจิตและจิตเวชในชุมชน</w:t>
            </w:r>
          </w:p>
        </w:tc>
      </w:tr>
      <w:tr w:rsidR="001C7019" w:rsidRPr="00B91C75" w14:paraId="6FB911C3" w14:textId="77777777" w:rsidTr="00644334">
        <w:tc>
          <w:tcPr>
            <w:tcW w:w="2689" w:type="dxa"/>
          </w:tcPr>
          <w:p w14:paraId="3CBA9838" w14:textId="15FC0D7F" w:rsidR="001C7019" w:rsidRPr="00B91C75" w:rsidRDefault="001C7019" w:rsidP="001C701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เป้าหมาย </w:t>
            </w:r>
          </w:p>
        </w:tc>
        <w:tc>
          <w:tcPr>
            <w:tcW w:w="11596" w:type="dxa"/>
          </w:tcPr>
          <w:p w14:paraId="66CB433D" w14:textId="77777777" w:rsidR="001C7019" w:rsidRDefault="00C00DEF" w:rsidP="001C70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เป้าหมายขั้นสูง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70</w:t>
            </w:r>
          </w:p>
          <w:p w14:paraId="295A090E" w14:textId="77777777" w:rsidR="00C00DEF" w:rsidRDefault="00C00DEF" w:rsidP="001C70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เป้าหมายมาตรฐาน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65</w:t>
            </w:r>
          </w:p>
          <w:p w14:paraId="5D6E68D8" w14:textId="12ED1D63" w:rsidR="00C00DEF" w:rsidRPr="00B91C75" w:rsidRDefault="00C00DEF" w:rsidP="001C70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เป้าหมายขั้นต้น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60</w:t>
            </w:r>
          </w:p>
        </w:tc>
      </w:tr>
      <w:tr w:rsidR="00644334" w:rsidRPr="00B91C75" w14:paraId="5587C70F" w14:textId="77777777" w:rsidTr="00644334">
        <w:tc>
          <w:tcPr>
            <w:tcW w:w="2689" w:type="dxa"/>
          </w:tcPr>
          <w:p w14:paraId="47577E80" w14:textId="166B5D59" w:rsidR="00644334" w:rsidRPr="00B91C75" w:rsidRDefault="00644334" w:rsidP="00C00DEF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3. ข้อมูลผลการดำเนินงาน</w:t>
            </w:r>
          </w:p>
        </w:tc>
        <w:tc>
          <w:tcPr>
            <w:tcW w:w="11596" w:type="dxa"/>
          </w:tcPr>
          <w:p w14:paraId="5CCCF1BD" w14:textId="7B347387" w:rsidR="008615D1" w:rsidRPr="008615D1" w:rsidRDefault="008615D1" w:rsidP="008615D1">
            <w:pPr>
              <w:ind w:left="33"/>
              <w:rPr>
                <w:rFonts w:ascii="TH SarabunPSK" w:eastAsia="Tahoma" w:hAnsi="TH SarabunPSK" w:cs="TH SarabunPSK"/>
                <w:kern w:val="24"/>
                <w:sz w:val="32"/>
                <w:szCs w:val="32"/>
              </w:rPr>
            </w:pPr>
            <w:r w:rsidRPr="008615D1">
              <w:rPr>
                <w:rFonts w:ascii="TH SarabunPSK" w:eastAsia="Tahoma" w:hAnsi="TH SarabunPSK" w:cs="TH SarabunPSK"/>
                <w:kern w:val="24"/>
                <w:sz w:val="32"/>
                <w:szCs w:val="32"/>
              </w:rPr>
              <w:t xml:space="preserve">- </w:t>
            </w:r>
            <w:r w:rsidRPr="008615D1">
              <w:rPr>
                <w:rFonts w:ascii="TH SarabunPSK" w:eastAsia="Tahoma" w:hAnsi="TH SarabunPSK" w:cs="TH SarabunPSK" w:hint="cs"/>
                <w:kern w:val="24"/>
                <w:sz w:val="32"/>
                <w:szCs w:val="32"/>
                <w:cs/>
              </w:rPr>
              <w:t xml:space="preserve">จำนวน </w:t>
            </w:r>
            <w:r w:rsidRPr="008615D1">
              <w:rPr>
                <w:rFonts w:ascii="TH SarabunPSK" w:eastAsia="Tahoma" w:hAnsi="TH SarabunPSK" w:cs="TH SarabunPSK"/>
                <w:kern w:val="24"/>
                <w:sz w:val="32"/>
                <w:szCs w:val="32"/>
              </w:rPr>
              <w:t xml:space="preserve">PCU </w:t>
            </w:r>
            <w:r w:rsidRPr="008615D1">
              <w:rPr>
                <w:rFonts w:ascii="TH SarabunPSK" w:eastAsia="Tahoma" w:hAnsi="TH SarabunPSK" w:cs="TH SarabunPSK" w:hint="cs"/>
                <w:kern w:val="24"/>
                <w:sz w:val="32"/>
                <w:szCs w:val="32"/>
                <w:cs/>
              </w:rPr>
              <w:t xml:space="preserve">ที่มีระบบ/กิจกรรมในการดูแลสุขภาพจิตและจิตเวชในชุมชน ในปีงบประมาณ </w:t>
            </w:r>
            <w:r w:rsidRPr="008615D1">
              <w:rPr>
                <w:rFonts w:ascii="TH SarabunPSK" w:eastAsia="Tahoma" w:hAnsi="TH SarabunPSK" w:cs="TH SarabunPSK"/>
                <w:kern w:val="24"/>
                <w:sz w:val="32"/>
                <w:szCs w:val="32"/>
              </w:rPr>
              <w:t>2565</w:t>
            </w:r>
            <w:r w:rsidRPr="008615D1">
              <w:rPr>
                <w:rFonts w:ascii="TH SarabunPSK" w:eastAsia="Tahoma" w:hAnsi="TH SarabunPSK" w:cs="TH SarabunPSK" w:hint="cs"/>
                <w:kern w:val="24"/>
                <w:sz w:val="32"/>
                <w:szCs w:val="32"/>
                <w:cs/>
              </w:rPr>
              <w:t xml:space="preserve"> </w:t>
            </w:r>
            <w:r w:rsidRPr="008615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 ..........</w:t>
            </w:r>
            <w:r w:rsidRPr="008615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แห่ง</w:t>
            </w:r>
          </w:p>
          <w:p w14:paraId="1383C65C" w14:textId="5949F3B7" w:rsidR="008615D1" w:rsidRPr="008615D1" w:rsidRDefault="008615D1" w:rsidP="008615D1">
            <w:pPr>
              <w:ind w:left="33"/>
              <w:rPr>
                <w:rFonts w:ascii="TH SarabunPSK" w:eastAsia="Tahoma" w:hAnsi="TH SarabunPSK" w:cs="TH SarabunPSK"/>
                <w:kern w:val="24"/>
                <w:sz w:val="32"/>
                <w:szCs w:val="32"/>
              </w:rPr>
            </w:pPr>
            <w:r w:rsidRPr="008615D1">
              <w:rPr>
                <w:rFonts w:ascii="TH SarabunPSK" w:eastAsia="Tahoma" w:hAnsi="TH SarabunPSK" w:cs="TH SarabunPSK" w:hint="cs"/>
                <w:kern w:val="24"/>
                <w:sz w:val="32"/>
                <w:szCs w:val="32"/>
                <w:cs/>
              </w:rPr>
              <w:t xml:space="preserve">- จำนวน </w:t>
            </w:r>
            <w:r w:rsidRPr="008615D1">
              <w:rPr>
                <w:rFonts w:ascii="TH SarabunPSK" w:eastAsia="Tahoma" w:hAnsi="TH SarabunPSK" w:cs="TH SarabunPSK"/>
                <w:kern w:val="24"/>
                <w:sz w:val="32"/>
                <w:szCs w:val="32"/>
              </w:rPr>
              <w:t xml:space="preserve">PCU </w:t>
            </w:r>
            <w:r w:rsidRPr="008615D1">
              <w:rPr>
                <w:rFonts w:ascii="TH SarabunPSK" w:eastAsia="Tahoma" w:hAnsi="TH SarabunPSK" w:cs="TH SarabunPSK" w:hint="cs"/>
                <w:kern w:val="24"/>
                <w:sz w:val="32"/>
                <w:szCs w:val="32"/>
                <w:cs/>
              </w:rPr>
              <w:t xml:space="preserve">ที่มีศักยภาพทั้งหมดในเขตสุขภาพที่รับผิดชอบในปีงบประมาณ </w:t>
            </w:r>
            <w:r>
              <w:rPr>
                <w:rFonts w:ascii="TH SarabunPSK" w:eastAsia="Tahoma" w:hAnsi="TH SarabunPSK" w:cs="TH SarabunPSK" w:hint="cs"/>
                <w:kern w:val="24"/>
                <w:sz w:val="32"/>
                <w:szCs w:val="32"/>
                <w:cs/>
              </w:rPr>
              <w:t>2564</w:t>
            </w:r>
            <w:r w:rsidRPr="008615D1">
              <w:rPr>
                <w:rFonts w:ascii="TH SarabunPSK" w:eastAsia="Tahoma" w:hAnsi="TH SarabunPSK" w:cs="TH SarabunPSK"/>
                <w:kern w:val="24"/>
                <w:sz w:val="32"/>
                <w:szCs w:val="32"/>
              </w:rPr>
              <w:t xml:space="preserve"> </w:t>
            </w:r>
            <w:r w:rsidRPr="008615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จำนวน .......... </w:t>
            </w:r>
            <w:r w:rsidRPr="008615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แห่ง</w:t>
            </w:r>
          </w:p>
          <w:p w14:paraId="415D6ECB" w14:textId="239B2CFD" w:rsidR="008615D1" w:rsidRPr="008615D1" w:rsidRDefault="008615D1" w:rsidP="008615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ผลการดำเนินงาน </w:t>
            </w:r>
            <w:r w:rsidRPr="008615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[(………./……….)] </w:t>
            </w:r>
            <w:r w:rsidRPr="008615D1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14:paraId="029CD443" w14:textId="38704481" w:rsidR="00C00DEF" w:rsidRPr="00B91C75" w:rsidRDefault="008615D1" w:rsidP="008615D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15D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คิดเป็นร้อยละ </w:t>
            </w:r>
            <w:r w:rsidRPr="008615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.........</w:t>
            </w:r>
            <w:r w:rsidRPr="008615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</w:t>
            </w:r>
          </w:p>
        </w:tc>
      </w:tr>
      <w:tr w:rsidR="00644334" w:rsidRPr="00B91C75" w14:paraId="06D2B32D" w14:textId="77777777" w:rsidTr="00644334">
        <w:tc>
          <w:tcPr>
            <w:tcW w:w="2689" w:type="dxa"/>
          </w:tcPr>
          <w:p w14:paraId="54EC778C" w14:textId="77777777" w:rsidR="00644334" w:rsidRPr="00B91C75" w:rsidRDefault="00644334" w:rsidP="008E73AC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4. คำชี้แจงการปฏิบัติงาน</w:t>
            </w:r>
            <w:r w:rsidR="000B46F7"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/มาตรการที่ได้ดำเนินการ</w:t>
            </w:r>
          </w:p>
        </w:tc>
        <w:tc>
          <w:tcPr>
            <w:tcW w:w="11596" w:type="dxa"/>
          </w:tcPr>
          <w:p w14:paraId="0EB31253" w14:textId="77777777" w:rsidR="00644334" w:rsidRPr="00B91C75" w:rsidRDefault="006443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73AC" w:rsidRPr="00B91C75" w14:paraId="7D4E1771" w14:textId="77777777" w:rsidTr="00644334">
        <w:tc>
          <w:tcPr>
            <w:tcW w:w="2689" w:type="dxa"/>
          </w:tcPr>
          <w:p w14:paraId="5C308197" w14:textId="77777777" w:rsidR="008E73AC" w:rsidRPr="00B91C75" w:rsidRDefault="00644334" w:rsidP="008E73AC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5</w:t>
            </w:r>
            <w:r w:rsidR="008E73AC"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="008E73AC"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ปัญหา</w:t>
            </w:r>
            <w:r w:rsidR="00B8695B"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/</w:t>
            </w:r>
            <w:r w:rsidR="008E73AC"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อุปสรรคในการดำเนินงาน</w:t>
            </w:r>
            <w:r w:rsidR="00B8695B"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/</w:t>
            </w:r>
            <w:r w:rsidR="008E73AC"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ผลกระทบที่ได้รับ</w:t>
            </w:r>
          </w:p>
        </w:tc>
        <w:tc>
          <w:tcPr>
            <w:tcW w:w="11596" w:type="dxa"/>
          </w:tcPr>
          <w:p w14:paraId="4BE85931" w14:textId="77777777" w:rsidR="008E73AC" w:rsidRPr="00B91C75" w:rsidRDefault="008E7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B296C0" w14:textId="77777777" w:rsidR="008E73AC" w:rsidRPr="00B91C75" w:rsidRDefault="008E7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4A1E" w:rsidRPr="00B91C75" w14:paraId="274C0F54" w14:textId="77777777" w:rsidTr="00644334">
        <w:tc>
          <w:tcPr>
            <w:tcW w:w="2689" w:type="dxa"/>
          </w:tcPr>
          <w:p w14:paraId="37E64622" w14:textId="77777777" w:rsidR="00524A1E" w:rsidRPr="00B91C75" w:rsidRDefault="00644334" w:rsidP="008E73AC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6</w:t>
            </w:r>
            <w:r w:rsidR="00524A1E"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="00524A1E"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การแก้ไขปัญหา/</w:t>
            </w:r>
          </w:p>
          <w:p w14:paraId="181D5867" w14:textId="77777777" w:rsidR="00524A1E" w:rsidRPr="00B91C75" w:rsidRDefault="00524A1E" w:rsidP="008E73AC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การดำเนินงานของหน่วยงานเพื่อลดผลกระทบ</w:t>
            </w:r>
          </w:p>
        </w:tc>
        <w:tc>
          <w:tcPr>
            <w:tcW w:w="11596" w:type="dxa"/>
          </w:tcPr>
          <w:p w14:paraId="38D516EC" w14:textId="77777777" w:rsidR="00524A1E" w:rsidRPr="00B91C75" w:rsidRDefault="00524A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DD3BB7" w14:textId="77777777" w:rsidR="008E73AC" w:rsidRPr="00B91C75" w:rsidRDefault="008E7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48CF77" w14:textId="77777777" w:rsidR="008E73AC" w:rsidRPr="00B91C75" w:rsidRDefault="008E7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4A1E" w:rsidRPr="00B91C75" w14:paraId="5F459078" w14:textId="77777777" w:rsidTr="00644334">
        <w:tc>
          <w:tcPr>
            <w:tcW w:w="2689" w:type="dxa"/>
          </w:tcPr>
          <w:p w14:paraId="2BF4D02D" w14:textId="77777777" w:rsidR="00524A1E" w:rsidRPr="00B91C75" w:rsidRDefault="00644334" w:rsidP="008E73AC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7</w:t>
            </w:r>
            <w:r w:rsidR="00524A1E"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="00524A1E"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ปัจจัยความสำเร็จในการดำเนินงาน</w:t>
            </w:r>
          </w:p>
        </w:tc>
        <w:tc>
          <w:tcPr>
            <w:tcW w:w="11596" w:type="dxa"/>
          </w:tcPr>
          <w:p w14:paraId="69E30CD6" w14:textId="77777777" w:rsidR="00524A1E" w:rsidRPr="00B91C75" w:rsidRDefault="00524A1E" w:rsidP="003729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705A50" w14:textId="77777777" w:rsidR="008E73AC" w:rsidRPr="00B91C75" w:rsidRDefault="008E73AC" w:rsidP="003729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4A1E" w:rsidRPr="00B91C75" w14:paraId="7CFE0496" w14:textId="77777777" w:rsidTr="00644334">
        <w:tc>
          <w:tcPr>
            <w:tcW w:w="2689" w:type="dxa"/>
          </w:tcPr>
          <w:p w14:paraId="0AC42A88" w14:textId="77777777" w:rsidR="00524A1E" w:rsidRPr="00B91C75" w:rsidRDefault="00644334" w:rsidP="008E73AC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8</w:t>
            </w:r>
            <w:r w:rsidR="00524A1E"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="00524A1E"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ข้อเสนอแนะในการดำเนินงาน</w:t>
            </w:r>
          </w:p>
        </w:tc>
        <w:tc>
          <w:tcPr>
            <w:tcW w:w="11596" w:type="dxa"/>
          </w:tcPr>
          <w:p w14:paraId="22A05C34" w14:textId="77777777" w:rsidR="00524A1E" w:rsidRPr="00B91C75" w:rsidRDefault="00524A1E" w:rsidP="003729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7A3" w:rsidRPr="00B91C75" w14:paraId="2F92EA97" w14:textId="77777777" w:rsidTr="00644334">
        <w:tc>
          <w:tcPr>
            <w:tcW w:w="2689" w:type="dxa"/>
          </w:tcPr>
          <w:p w14:paraId="3802FC8F" w14:textId="77777777" w:rsidR="000217A3" w:rsidRPr="00B91C75" w:rsidRDefault="000217A3" w:rsidP="008E73AC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9. หลักฐานอ้างอิง</w:t>
            </w:r>
          </w:p>
        </w:tc>
        <w:tc>
          <w:tcPr>
            <w:tcW w:w="11596" w:type="dxa"/>
          </w:tcPr>
          <w:p w14:paraId="659FBC69" w14:textId="77777777" w:rsidR="000217A3" w:rsidRPr="00B91C75" w:rsidRDefault="000217A3" w:rsidP="003729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0BE668" w14:textId="77777777" w:rsidR="000217A3" w:rsidRPr="00B91C75" w:rsidRDefault="000217A3" w:rsidP="003729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23E6F49" w14:textId="77777777" w:rsidR="000217A3" w:rsidRPr="00B91C75" w:rsidRDefault="000217A3" w:rsidP="000217A3">
      <w:pPr>
        <w:ind w:right="-22"/>
        <w:rPr>
          <w:rFonts w:ascii="TH SarabunPSK" w:hAnsi="TH SarabunPSK" w:cs="TH SarabunPSK"/>
          <w:b/>
          <w:bCs/>
        </w:rPr>
      </w:pPr>
    </w:p>
    <w:p w14:paraId="2040017D" w14:textId="509ACFC5" w:rsidR="00B91C75" w:rsidRPr="0076491C" w:rsidRDefault="0076491C" w:rsidP="0076491C">
      <w:pPr>
        <w:jc w:val="right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7649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 ณ วันที่................................................</w:t>
      </w:r>
      <w:r w:rsidR="00B91C75" w:rsidRPr="0076491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14:paraId="76022165" w14:textId="4CCB9B17" w:rsidR="00B91C75" w:rsidRPr="00B91C75" w:rsidRDefault="00B91C75" w:rsidP="00B91C7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1C75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แบบฟอร์มรายงานการประเมินส่วนราชการตามมาตรการปรับปรุงประสิทธิภาพในการปฏิบัติราชการ</w:t>
      </w:r>
      <w:r w:rsidRPr="00B91C75">
        <w:rPr>
          <w:rFonts w:ascii="TH SarabunPSK" w:hAnsi="TH SarabunPSK" w:cs="TH SarabunPSK"/>
          <w:b/>
          <w:bCs/>
          <w:sz w:val="48"/>
          <w:szCs w:val="48"/>
          <w:cs/>
        </w:rPr>
        <w:br/>
        <w:t>ประจำปีงบประมาณ พ.ศ. 256</w:t>
      </w:r>
      <w:r w:rsidRPr="00B91C75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B91C75">
        <w:rPr>
          <w:rFonts w:ascii="TH SarabunPSK" w:hAnsi="TH SarabunPSK" w:cs="TH SarabunPSK"/>
          <w:b/>
          <w:bCs/>
          <w:sz w:val="48"/>
          <w:szCs w:val="48"/>
          <w:cs/>
        </w:rPr>
        <w:t xml:space="preserve"> ของกรม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สุขภาพจิต</w:t>
      </w:r>
      <w:r w:rsidRPr="00B91C75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รอบ </w:t>
      </w:r>
      <w:r w:rsidR="00801F94">
        <w:rPr>
          <w:rFonts w:ascii="TH SarabunPSK" w:hAnsi="TH SarabunPSK" w:cs="TH SarabunPSK"/>
          <w:b/>
          <w:bCs/>
          <w:sz w:val="48"/>
          <w:szCs w:val="48"/>
        </w:rPr>
        <w:t>12</w:t>
      </w:r>
      <w:r w:rsidRPr="00B91C75">
        <w:rPr>
          <w:rFonts w:ascii="TH SarabunPSK" w:hAnsi="TH SarabunPSK" w:cs="TH SarabunPSK"/>
          <w:b/>
          <w:bCs/>
          <w:sz w:val="48"/>
          <w:szCs w:val="48"/>
          <w:cs/>
        </w:rPr>
        <w:t xml:space="preserve"> เดือน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1593"/>
      </w:tblGrid>
      <w:tr w:rsidR="00B91C75" w:rsidRPr="00B91C75" w14:paraId="156B8AE4" w14:textId="77777777" w:rsidTr="001D4644">
        <w:tc>
          <w:tcPr>
            <w:tcW w:w="2689" w:type="dxa"/>
          </w:tcPr>
          <w:p w14:paraId="4AC81B8C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1. ชื่อตัวชี้วัด</w:t>
            </w:r>
          </w:p>
        </w:tc>
        <w:tc>
          <w:tcPr>
            <w:tcW w:w="11596" w:type="dxa"/>
          </w:tcPr>
          <w:p w14:paraId="76B6BB11" w14:textId="2FDEDEA1" w:rsidR="0010533C" w:rsidRDefault="0010533C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ตัวชี้วัดที่ 2.2 </w:t>
            </w:r>
            <w:r w:rsidR="001C70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ร้อยละของผู้ป่วยจิตเวชยาเสพติดที่เข้าสู่กระบวนการบำบัดรักษา ได้รับการดูแลอย่างมีคุณภาพต่อเนื่องจนถึงการติดตาม </w:t>
            </w:r>
          </w:p>
          <w:p w14:paraId="79D5AD70" w14:textId="79C431C8" w:rsidR="00B91C75" w:rsidRPr="00B91C75" w:rsidRDefault="001C7019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0533C">
              <w:rPr>
                <w:rFonts w:ascii="TH SarabunPSK" w:hAnsi="TH SarabunPSK" w:cs="TH SarabunPSK"/>
                <w:sz w:val="32"/>
                <w:szCs w:val="32"/>
              </w:rPr>
              <w:t>R</w:t>
            </w:r>
            <w:r>
              <w:rPr>
                <w:rFonts w:ascii="TH SarabunPSK" w:hAnsi="TH SarabunPSK" w:cs="TH SarabunPSK"/>
                <w:sz w:val="32"/>
                <w:szCs w:val="32"/>
              </w:rPr>
              <w:t>etention Rate)</w:t>
            </w:r>
          </w:p>
        </w:tc>
      </w:tr>
      <w:tr w:rsidR="00B91C75" w:rsidRPr="00B91C75" w14:paraId="022956CF" w14:textId="77777777" w:rsidTr="001D4644">
        <w:tc>
          <w:tcPr>
            <w:tcW w:w="2689" w:type="dxa"/>
          </w:tcPr>
          <w:p w14:paraId="59BC0134" w14:textId="3894123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เป้าหมาย </w:t>
            </w:r>
          </w:p>
        </w:tc>
        <w:tc>
          <w:tcPr>
            <w:tcW w:w="11596" w:type="dxa"/>
          </w:tcPr>
          <w:p w14:paraId="206C6BC0" w14:textId="30D348CA" w:rsidR="008615D1" w:rsidRDefault="008615D1" w:rsidP="008615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เป้าหมายขั้นสูง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82</w:t>
            </w:r>
          </w:p>
          <w:p w14:paraId="7A6E62A3" w14:textId="18DC4C29" w:rsidR="008615D1" w:rsidRDefault="008615D1" w:rsidP="008615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เป้าหมายมาตรฐาน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</w:t>
            </w:r>
          </w:p>
          <w:p w14:paraId="1C870075" w14:textId="6BBF1B76" w:rsidR="00B91C75" w:rsidRPr="00B91C75" w:rsidRDefault="008615D1" w:rsidP="008615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เป้าหมายขั้นต้น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78</w:t>
            </w:r>
          </w:p>
        </w:tc>
      </w:tr>
      <w:tr w:rsidR="00B91C75" w:rsidRPr="00B91C75" w14:paraId="485F8E00" w14:textId="77777777" w:rsidTr="001D4644">
        <w:tc>
          <w:tcPr>
            <w:tcW w:w="2689" w:type="dxa"/>
          </w:tcPr>
          <w:p w14:paraId="573A08CF" w14:textId="00BE4B13" w:rsidR="00B91C75" w:rsidRPr="00B91C75" w:rsidRDefault="00B91C75" w:rsidP="00801F9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3. ข้อมูลผลการดำเนินงาน</w:t>
            </w:r>
          </w:p>
        </w:tc>
        <w:tc>
          <w:tcPr>
            <w:tcW w:w="11596" w:type="dxa"/>
          </w:tcPr>
          <w:p w14:paraId="6F40ECC7" w14:textId="535E33C0" w:rsidR="003A3700" w:rsidRPr="003A3700" w:rsidRDefault="003A3700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3A37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ผู้ป่วยจิตเวชยาเสพติดระบบสมัครใจ ได้รับการติดตามดูแลอย่างต่อเนื่องอย่างน้อย 4 ครั้ง ภายใน 1 ปี นับจากวันที่สิ้นสุดการบำบัด </w:t>
            </w:r>
            <w:r w:rsidRPr="008615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 .......................... ราย</w:t>
            </w:r>
          </w:p>
          <w:p w14:paraId="06E042E7" w14:textId="58063B31" w:rsidR="00B91C75" w:rsidRPr="003A3700" w:rsidRDefault="003A3700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3A37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ผู้ป่วยจิตเวชยาเสพติดระบบสมัครใจที่ได้รับการจำหน่ายทั้งหมด </w:t>
            </w:r>
            <w:r w:rsidRPr="008615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 ..................... ราย</w:t>
            </w:r>
            <w:r w:rsidRPr="008615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5C4CBA92" w14:textId="1D8D7CCC" w:rsidR="003A3700" w:rsidRDefault="00D95816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15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="00E06AA9" w:rsidRPr="008615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คำ</w:t>
            </w:r>
            <w:r w:rsidRPr="008615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นวนผลการดำเนินงาน </w:t>
            </w:r>
            <w:r w:rsidR="003A3700" w:rsidRPr="008615D1">
              <w:rPr>
                <w:rFonts w:ascii="TH SarabunPSK" w:hAnsi="TH SarabunPSK" w:cs="TH SarabunPSK"/>
                <w:color w:val="FF0000"/>
                <w:sz w:val="32"/>
                <w:szCs w:val="32"/>
              </w:rPr>
              <w:t>[(....................../........................)</w:t>
            </w:r>
            <w:r w:rsidR="008615D1" w:rsidRPr="008615D1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  <w:r w:rsidR="003A3700" w:rsidRPr="008615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3A3700" w:rsidRPr="003A3700">
              <w:rPr>
                <w:rFonts w:ascii="TH SarabunPSK" w:hAnsi="TH SarabunPSK" w:cs="TH SarabunPSK"/>
                <w:sz w:val="32"/>
                <w:szCs w:val="32"/>
              </w:rPr>
              <w:t>X 100</w:t>
            </w:r>
            <w:r w:rsidR="003A37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6870BF16" w14:textId="7152B791" w:rsidR="003A3700" w:rsidRPr="00B91C75" w:rsidRDefault="003A3700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15D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คิดเป็นร้อยละ ......................</w:t>
            </w:r>
          </w:p>
        </w:tc>
      </w:tr>
      <w:tr w:rsidR="00B91C75" w:rsidRPr="00B91C75" w14:paraId="0A11EDC1" w14:textId="77777777" w:rsidTr="001D4644">
        <w:tc>
          <w:tcPr>
            <w:tcW w:w="2689" w:type="dxa"/>
          </w:tcPr>
          <w:p w14:paraId="14D77C21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4. คำชี้แจงการปฏิบัติงาน/มาตรการที่ได้ดำเนินการ</w:t>
            </w:r>
          </w:p>
        </w:tc>
        <w:tc>
          <w:tcPr>
            <w:tcW w:w="11596" w:type="dxa"/>
          </w:tcPr>
          <w:p w14:paraId="29C1C792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1C75" w:rsidRPr="00B91C75" w14:paraId="07BC9D72" w14:textId="77777777" w:rsidTr="001D4644">
        <w:tc>
          <w:tcPr>
            <w:tcW w:w="2689" w:type="dxa"/>
          </w:tcPr>
          <w:p w14:paraId="6CDAC40D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5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ปัญหา /อุปสรรคในการดำเนินงาน /ผลกระทบที่ได้รับ</w:t>
            </w:r>
          </w:p>
        </w:tc>
        <w:tc>
          <w:tcPr>
            <w:tcW w:w="11596" w:type="dxa"/>
          </w:tcPr>
          <w:p w14:paraId="1FA016BE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953FC7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6AAE0011" w14:textId="77777777" w:rsidTr="001D4644">
        <w:tc>
          <w:tcPr>
            <w:tcW w:w="2689" w:type="dxa"/>
          </w:tcPr>
          <w:p w14:paraId="69F0E452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6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การแก้ไขปัญหา/</w:t>
            </w:r>
          </w:p>
          <w:p w14:paraId="597409AF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การดำเนินงานของหน่วยงานเพื่อลดผลกระทบ</w:t>
            </w:r>
          </w:p>
        </w:tc>
        <w:tc>
          <w:tcPr>
            <w:tcW w:w="11596" w:type="dxa"/>
          </w:tcPr>
          <w:p w14:paraId="53A46DFE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1C86EF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715A9C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0E56AE08" w14:textId="77777777" w:rsidTr="001D4644">
        <w:tc>
          <w:tcPr>
            <w:tcW w:w="2689" w:type="dxa"/>
          </w:tcPr>
          <w:p w14:paraId="30456D82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7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ปัจจัยความสำเร็จในการดำเนินงาน</w:t>
            </w:r>
          </w:p>
        </w:tc>
        <w:tc>
          <w:tcPr>
            <w:tcW w:w="11596" w:type="dxa"/>
          </w:tcPr>
          <w:p w14:paraId="7286EC31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1FF715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0CF89E4A" w14:textId="77777777" w:rsidTr="001D4644">
        <w:tc>
          <w:tcPr>
            <w:tcW w:w="2689" w:type="dxa"/>
          </w:tcPr>
          <w:p w14:paraId="2E5F34BC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8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ข้อเสนอแนะในการดำเนินงาน</w:t>
            </w:r>
          </w:p>
        </w:tc>
        <w:tc>
          <w:tcPr>
            <w:tcW w:w="11596" w:type="dxa"/>
          </w:tcPr>
          <w:p w14:paraId="1576E33F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126E6004" w14:textId="77777777" w:rsidTr="00AC1E32">
        <w:trPr>
          <w:trHeight w:val="397"/>
        </w:trPr>
        <w:tc>
          <w:tcPr>
            <w:tcW w:w="2689" w:type="dxa"/>
          </w:tcPr>
          <w:p w14:paraId="38DD2B6A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9. หลักฐานอ้างอิง</w:t>
            </w:r>
          </w:p>
        </w:tc>
        <w:tc>
          <w:tcPr>
            <w:tcW w:w="11596" w:type="dxa"/>
          </w:tcPr>
          <w:p w14:paraId="17D753A2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B02453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E8DEE78" w14:textId="2529F70A" w:rsidR="00B91C75" w:rsidRDefault="00B91C75" w:rsidP="004C0438">
      <w:pPr>
        <w:ind w:right="-22"/>
        <w:jc w:val="right"/>
        <w:rPr>
          <w:rFonts w:ascii="TH SarabunPSK" w:hAnsi="TH SarabunPSK" w:cs="TH SarabunPSK"/>
          <w:b/>
          <w:bCs/>
          <w:color w:val="FF0000"/>
          <w:cs/>
        </w:rPr>
      </w:pPr>
    </w:p>
    <w:p w14:paraId="55F6F407" w14:textId="64F1A63F" w:rsidR="00B91C75" w:rsidRDefault="0076491C" w:rsidP="0076491C">
      <w:pPr>
        <w:jc w:val="right"/>
        <w:rPr>
          <w:rFonts w:ascii="TH SarabunPSK" w:hAnsi="TH SarabunPSK" w:cs="TH SarabunPSK"/>
          <w:b/>
          <w:bCs/>
          <w:color w:val="FF0000"/>
          <w:cs/>
        </w:rPr>
      </w:pPr>
      <w:r w:rsidRPr="007649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 ณ วันที่................................................</w:t>
      </w:r>
    </w:p>
    <w:p w14:paraId="7DFCA6A0" w14:textId="35485F04" w:rsidR="00B91C75" w:rsidRPr="00B91C75" w:rsidRDefault="0076491C" w:rsidP="00081B9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  <w:r w:rsidR="00B91C75" w:rsidRPr="00B91C75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แบบฟอร์มรายงานการประเมินส่วนราชการตามมาตรการปรับปรุงประสิทธิภาพในการปฏิบัติราชการ</w:t>
      </w:r>
      <w:r w:rsidR="00B91C75" w:rsidRPr="00B91C75">
        <w:rPr>
          <w:rFonts w:ascii="TH SarabunPSK" w:hAnsi="TH SarabunPSK" w:cs="TH SarabunPSK"/>
          <w:b/>
          <w:bCs/>
          <w:sz w:val="48"/>
          <w:szCs w:val="48"/>
          <w:cs/>
        </w:rPr>
        <w:br/>
        <w:t>ประจำปีงบประมาณ พ.ศ. 256</w:t>
      </w:r>
      <w:r w:rsidR="00B91C75" w:rsidRPr="00B91C75">
        <w:rPr>
          <w:rFonts w:ascii="TH SarabunPSK" w:hAnsi="TH SarabunPSK" w:cs="TH SarabunPSK"/>
          <w:b/>
          <w:bCs/>
          <w:sz w:val="48"/>
          <w:szCs w:val="48"/>
        </w:rPr>
        <w:t>5</w:t>
      </w:r>
      <w:r w:rsidR="00B91C75" w:rsidRPr="00B91C75">
        <w:rPr>
          <w:rFonts w:ascii="TH SarabunPSK" w:hAnsi="TH SarabunPSK" w:cs="TH SarabunPSK"/>
          <w:b/>
          <w:bCs/>
          <w:sz w:val="48"/>
          <w:szCs w:val="48"/>
          <w:cs/>
        </w:rPr>
        <w:t xml:space="preserve"> ของกรม</w:t>
      </w:r>
      <w:r w:rsidR="00B91C75">
        <w:rPr>
          <w:rFonts w:ascii="TH SarabunPSK" w:hAnsi="TH SarabunPSK" w:cs="TH SarabunPSK" w:hint="cs"/>
          <w:b/>
          <w:bCs/>
          <w:sz w:val="48"/>
          <w:szCs w:val="48"/>
          <w:cs/>
        </w:rPr>
        <w:t>สุขภาพจิต</w:t>
      </w:r>
      <w:r w:rsidR="00B91C75" w:rsidRPr="00B91C75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รอบ </w:t>
      </w:r>
      <w:r w:rsidR="00801F94">
        <w:rPr>
          <w:rFonts w:ascii="TH SarabunPSK" w:hAnsi="TH SarabunPSK" w:cs="TH SarabunPSK" w:hint="cs"/>
          <w:b/>
          <w:bCs/>
          <w:sz w:val="48"/>
          <w:szCs w:val="48"/>
          <w:cs/>
        </w:rPr>
        <w:t>12</w:t>
      </w:r>
      <w:r w:rsidR="00B91C75" w:rsidRPr="00B91C75">
        <w:rPr>
          <w:rFonts w:ascii="TH SarabunPSK" w:hAnsi="TH SarabunPSK" w:cs="TH SarabunPSK"/>
          <w:b/>
          <w:bCs/>
          <w:sz w:val="48"/>
          <w:szCs w:val="48"/>
          <w:cs/>
        </w:rPr>
        <w:t xml:space="preserve"> เดือน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1593"/>
      </w:tblGrid>
      <w:tr w:rsidR="00B91C75" w:rsidRPr="00B91C75" w14:paraId="1A637BD5" w14:textId="77777777" w:rsidTr="001D4644">
        <w:tc>
          <w:tcPr>
            <w:tcW w:w="2689" w:type="dxa"/>
          </w:tcPr>
          <w:p w14:paraId="60915284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1. ชื่อตัวชี้วัด</w:t>
            </w:r>
          </w:p>
        </w:tc>
        <w:tc>
          <w:tcPr>
            <w:tcW w:w="11596" w:type="dxa"/>
          </w:tcPr>
          <w:p w14:paraId="42177EAD" w14:textId="69BF6A8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="0010533C"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</w:t>
            </w:r>
            <w:r w:rsidR="001053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ประชาชนกลุ่มเสี่ยงภายใต้สถานการณ์ </w:t>
            </w:r>
            <w:r w:rsidR="0010533C">
              <w:rPr>
                <w:rFonts w:ascii="TH SarabunPSK" w:hAnsi="TH SarabunPSK" w:cs="TH SarabunPSK"/>
                <w:sz w:val="32"/>
                <w:szCs w:val="32"/>
              </w:rPr>
              <w:t xml:space="preserve">COVID-19 </w:t>
            </w:r>
            <w:r w:rsidR="0010533C">
              <w:rPr>
                <w:rFonts w:ascii="TH SarabunPSK" w:hAnsi="TH SarabunPSK" w:cs="TH SarabunPSK" w:hint="cs"/>
                <w:sz w:val="32"/>
                <w:szCs w:val="32"/>
                <w:cs/>
              </w:rPr>
              <w:t>ใน 4 ประเด็น (</w:t>
            </w:r>
            <w:r w:rsidR="0010533C">
              <w:rPr>
                <w:rFonts w:ascii="TH SarabunPSK" w:hAnsi="TH SarabunPSK" w:cs="TH SarabunPSK"/>
                <w:sz w:val="32"/>
                <w:szCs w:val="32"/>
              </w:rPr>
              <w:t xml:space="preserve">Bt B Su D : Stress, Burnout Suicide, Depression) </w:t>
            </w:r>
            <w:r w:rsidR="0010533C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เข้าถึงบริการสุขภาพจิตและได้รับการเยียวยาจิตใจ</w:t>
            </w:r>
          </w:p>
        </w:tc>
      </w:tr>
      <w:tr w:rsidR="00B91C75" w:rsidRPr="00B91C75" w14:paraId="6F05FD6A" w14:textId="77777777" w:rsidTr="001D4644">
        <w:tc>
          <w:tcPr>
            <w:tcW w:w="2689" w:type="dxa"/>
          </w:tcPr>
          <w:p w14:paraId="75924AB4" w14:textId="7D6F7979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เป้าหมาย </w:t>
            </w:r>
          </w:p>
        </w:tc>
        <w:tc>
          <w:tcPr>
            <w:tcW w:w="11596" w:type="dxa"/>
          </w:tcPr>
          <w:p w14:paraId="4C77D65D" w14:textId="3240F146" w:rsidR="00801F94" w:rsidRDefault="00801F94" w:rsidP="00801F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เป้าหมายขั้นสูง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82</w:t>
            </w:r>
          </w:p>
          <w:p w14:paraId="2C6795A3" w14:textId="68FA135C" w:rsidR="00801F94" w:rsidRDefault="00801F94" w:rsidP="00801F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เป้าหมายมาตรฐาน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</w:t>
            </w:r>
          </w:p>
          <w:p w14:paraId="0848E1AA" w14:textId="41E7A8FE" w:rsidR="00B91C75" w:rsidRPr="00B91C75" w:rsidRDefault="00801F94" w:rsidP="00801F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เป้าหมายขั้นต้น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78</w:t>
            </w:r>
          </w:p>
        </w:tc>
      </w:tr>
      <w:tr w:rsidR="00B91C75" w:rsidRPr="00B91C75" w14:paraId="284ADFEE" w14:textId="77777777" w:rsidTr="001D4644">
        <w:tc>
          <w:tcPr>
            <w:tcW w:w="2689" w:type="dxa"/>
          </w:tcPr>
          <w:p w14:paraId="1495A625" w14:textId="38D5AF36" w:rsidR="00B91C75" w:rsidRPr="00B91C75" w:rsidRDefault="00B91C75" w:rsidP="00801F9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3. ข้อมูลผลการดำเนินงาน</w:t>
            </w:r>
          </w:p>
        </w:tc>
        <w:tc>
          <w:tcPr>
            <w:tcW w:w="11596" w:type="dxa"/>
          </w:tcPr>
          <w:p w14:paraId="1418CB7A" w14:textId="2F276825" w:rsidR="00B91C75" w:rsidRPr="00081B97" w:rsidRDefault="00081B97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1B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กลุ่มเสี่ยง </w:t>
            </w:r>
            <w:r w:rsidRPr="00081B97">
              <w:rPr>
                <w:rFonts w:ascii="TH SarabunPSK" w:hAnsi="TH SarabunPSK" w:cs="TH SarabunPSK"/>
                <w:sz w:val="32"/>
                <w:szCs w:val="32"/>
              </w:rPr>
              <w:t xml:space="preserve">St B Su D </w:t>
            </w:r>
            <w:r w:rsidRPr="00081B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ที่เข้าถึงบริการสุขภาพจิตและได้รับการเยียวยาจิตใจ </w:t>
            </w:r>
            <w:r w:rsidRPr="00801F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 .................. ราย</w:t>
            </w:r>
          </w:p>
          <w:p w14:paraId="423E22B4" w14:textId="77777777" w:rsidR="00081B97" w:rsidRPr="00081B97" w:rsidRDefault="00081B97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1B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กลุ่มเสี่ยง </w:t>
            </w:r>
            <w:r w:rsidRPr="00081B97">
              <w:rPr>
                <w:rFonts w:ascii="TH SarabunPSK" w:hAnsi="TH SarabunPSK" w:cs="TH SarabunPSK"/>
                <w:sz w:val="32"/>
                <w:szCs w:val="32"/>
              </w:rPr>
              <w:t>St B Su D</w:t>
            </w:r>
            <w:r w:rsidRPr="00081B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จากฐานข้อมูลของการคัดกรองเชิงรุก </w:t>
            </w:r>
            <w:r w:rsidRPr="00801F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 .................... ราย</w:t>
            </w:r>
          </w:p>
          <w:p w14:paraId="0EC7108F" w14:textId="37ADDC32" w:rsidR="00081B97" w:rsidRPr="00081B97" w:rsidRDefault="00D95816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1F9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="00E06AA9" w:rsidRPr="00801F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คำ</w:t>
            </w:r>
            <w:r w:rsidRPr="00801F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นวนผลการดำเนินงาน </w:t>
            </w:r>
            <w:r w:rsidR="00081B97" w:rsidRPr="00801F9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[(.................../.........................)] </w:t>
            </w:r>
            <w:r w:rsidR="00081B97" w:rsidRPr="00081B97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  <w:p w14:paraId="4C13A26C" w14:textId="053550A2" w:rsidR="00081B97" w:rsidRPr="00081B97" w:rsidRDefault="00081B97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1F9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คิดเป็นร้อยละ........................</w:t>
            </w:r>
          </w:p>
        </w:tc>
      </w:tr>
      <w:tr w:rsidR="00B91C75" w:rsidRPr="00B91C75" w14:paraId="232E5A75" w14:textId="77777777" w:rsidTr="001D4644">
        <w:tc>
          <w:tcPr>
            <w:tcW w:w="2689" w:type="dxa"/>
          </w:tcPr>
          <w:p w14:paraId="5B7D6701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4. คำชี้แจงการปฏิบัติงาน/มาตรการที่ได้ดำเนินการ</w:t>
            </w:r>
          </w:p>
        </w:tc>
        <w:tc>
          <w:tcPr>
            <w:tcW w:w="11596" w:type="dxa"/>
          </w:tcPr>
          <w:p w14:paraId="74E57E62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1C75" w:rsidRPr="00B91C75" w14:paraId="0EADECAE" w14:textId="77777777" w:rsidTr="001D4644">
        <w:tc>
          <w:tcPr>
            <w:tcW w:w="2689" w:type="dxa"/>
          </w:tcPr>
          <w:p w14:paraId="445100DD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5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ปัญหา /อุปสรรคในการดำเนินงาน /ผลกระทบที่ได้รับ</w:t>
            </w:r>
          </w:p>
        </w:tc>
        <w:tc>
          <w:tcPr>
            <w:tcW w:w="11596" w:type="dxa"/>
          </w:tcPr>
          <w:p w14:paraId="729AE743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A6F265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776D780F" w14:textId="77777777" w:rsidTr="001D4644">
        <w:tc>
          <w:tcPr>
            <w:tcW w:w="2689" w:type="dxa"/>
          </w:tcPr>
          <w:p w14:paraId="415D7679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6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การแก้ไขปัญหา/</w:t>
            </w:r>
          </w:p>
          <w:p w14:paraId="3996E0B1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การดำเนินงานของหน่วยงานเพื่อลดผลกระทบ</w:t>
            </w:r>
          </w:p>
        </w:tc>
        <w:tc>
          <w:tcPr>
            <w:tcW w:w="11596" w:type="dxa"/>
          </w:tcPr>
          <w:p w14:paraId="6C36ACE2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9337FE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D7AF51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51A91FEB" w14:textId="77777777" w:rsidTr="001D4644">
        <w:tc>
          <w:tcPr>
            <w:tcW w:w="2689" w:type="dxa"/>
          </w:tcPr>
          <w:p w14:paraId="3DA3DC26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7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ปัจจัยความสำเร็จในการดำเนินงาน</w:t>
            </w:r>
          </w:p>
        </w:tc>
        <w:tc>
          <w:tcPr>
            <w:tcW w:w="11596" w:type="dxa"/>
          </w:tcPr>
          <w:p w14:paraId="52416BA8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CBDB4E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0F1113BB" w14:textId="77777777" w:rsidTr="001D4644">
        <w:tc>
          <w:tcPr>
            <w:tcW w:w="2689" w:type="dxa"/>
          </w:tcPr>
          <w:p w14:paraId="603A5961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8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ข้อเสนอแนะในการดำเนินงาน</w:t>
            </w:r>
          </w:p>
        </w:tc>
        <w:tc>
          <w:tcPr>
            <w:tcW w:w="11596" w:type="dxa"/>
          </w:tcPr>
          <w:p w14:paraId="3983C45E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6A96EC2D" w14:textId="77777777" w:rsidTr="001D4644">
        <w:tc>
          <w:tcPr>
            <w:tcW w:w="2689" w:type="dxa"/>
          </w:tcPr>
          <w:p w14:paraId="1D2EAEA6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9. หลักฐานอ้างอิง</w:t>
            </w:r>
          </w:p>
        </w:tc>
        <w:tc>
          <w:tcPr>
            <w:tcW w:w="11596" w:type="dxa"/>
          </w:tcPr>
          <w:p w14:paraId="22EED53F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779B8B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A8E2D3E" w14:textId="77777777" w:rsidR="0076491C" w:rsidRDefault="0076491C" w:rsidP="0076491C">
      <w:pPr>
        <w:tabs>
          <w:tab w:val="left" w:pos="935"/>
        </w:tabs>
        <w:ind w:right="-22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/>
          <w:b/>
          <w:bCs/>
          <w:color w:val="FF0000"/>
          <w:cs/>
        </w:rPr>
        <w:tab/>
      </w:r>
    </w:p>
    <w:p w14:paraId="01D00A5B" w14:textId="51A3234D" w:rsidR="00CD0D3D" w:rsidRDefault="0076491C" w:rsidP="0076491C">
      <w:pPr>
        <w:tabs>
          <w:tab w:val="left" w:pos="935"/>
        </w:tabs>
        <w:ind w:right="-22"/>
        <w:jc w:val="right"/>
        <w:rPr>
          <w:rFonts w:ascii="TH SarabunPSK" w:hAnsi="TH SarabunPSK" w:cs="TH SarabunPSK"/>
          <w:b/>
          <w:bCs/>
          <w:color w:val="FF0000"/>
        </w:rPr>
      </w:pPr>
      <w:r w:rsidRPr="007649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 ณ วันที่................................................</w:t>
      </w:r>
    </w:p>
    <w:p w14:paraId="735EF78A" w14:textId="144BB802" w:rsidR="00B91C75" w:rsidRPr="00B91C75" w:rsidRDefault="00B91C75" w:rsidP="00AC1E3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  <w:r w:rsidRPr="00B91C75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แบบฟอร์มรายงานการประเมินส่วนราชการตามมาตรการปรับปรุงประสิทธิภาพในการปฏิบัติราชการ</w:t>
      </w:r>
      <w:r w:rsidRPr="00B91C75">
        <w:rPr>
          <w:rFonts w:ascii="TH SarabunPSK" w:hAnsi="TH SarabunPSK" w:cs="TH SarabunPSK"/>
          <w:b/>
          <w:bCs/>
          <w:sz w:val="48"/>
          <w:szCs w:val="48"/>
          <w:cs/>
        </w:rPr>
        <w:br/>
        <w:t>ประจำปีงบประมาณ พ.ศ. 256</w:t>
      </w:r>
      <w:r w:rsidRPr="00B91C75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B91C75">
        <w:rPr>
          <w:rFonts w:ascii="TH SarabunPSK" w:hAnsi="TH SarabunPSK" w:cs="TH SarabunPSK"/>
          <w:b/>
          <w:bCs/>
          <w:sz w:val="48"/>
          <w:szCs w:val="48"/>
          <w:cs/>
        </w:rPr>
        <w:t xml:space="preserve"> ของกรม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สุขภาพจิต</w:t>
      </w:r>
      <w:r w:rsidRPr="00B91C75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รอบ </w:t>
      </w:r>
      <w:r w:rsidR="00801F94">
        <w:rPr>
          <w:rFonts w:ascii="TH SarabunPSK" w:hAnsi="TH SarabunPSK" w:cs="TH SarabunPSK" w:hint="cs"/>
          <w:b/>
          <w:bCs/>
          <w:sz w:val="48"/>
          <w:szCs w:val="48"/>
          <w:cs/>
        </w:rPr>
        <w:t>12</w:t>
      </w:r>
      <w:r w:rsidRPr="00B91C75">
        <w:rPr>
          <w:rFonts w:ascii="TH SarabunPSK" w:hAnsi="TH SarabunPSK" w:cs="TH SarabunPSK"/>
          <w:b/>
          <w:bCs/>
          <w:sz w:val="48"/>
          <w:szCs w:val="48"/>
          <w:cs/>
        </w:rPr>
        <w:t xml:space="preserve"> เดือน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1593"/>
      </w:tblGrid>
      <w:tr w:rsidR="00B91C75" w:rsidRPr="00B91C75" w14:paraId="24A4B04A" w14:textId="77777777" w:rsidTr="001D4644">
        <w:tc>
          <w:tcPr>
            <w:tcW w:w="2689" w:type="dxa"/>
          </w:tcPr>
          <w:p w14:paraId="1D4B649E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1. ชื่อตัวชี้วัด</w:t>
            </w:r>
          </w:p>
        </w:tc>
        <w:tc>
          <w:tcPr>
            <w:tcW w:w="11596" w:type="dxa"/>
          </w:tcPr>
          <w:p w14:paraId="705FC20F" w14:textId="1DC554FD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="001053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ร้อยละของเด็กปฐมวัยที่ได้รับการคัดกรองแล้วพบว่ามีพัฒนาการล่าช้าแล้วได้รับการกระตุ้นพัฒนาการด้วย </w:t>
            </w:r>
            <w:r w:rsidR="0010533C">
              <w:rPr>
                <w:rFonts w:ascii="TH SarabunPSK" w:hAnsi="TH SarabunPSK" w:cs="TH SarabunPSK"/>
                <w:sz w:val="32"/>
                <w:szCs w:val="32"/>
              </w:rPr>
              <w:t xml:space="preserve">TEDA4I </w:t>
            </w:r>
            <w:r w:rsidR="0010533C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หรือเครื่องมือมาตรฐานอื่น</w:t>
            </w:r>
          </w:p>
        </w:tc>
      </w:tr>
      <w:tr w:rsidR="00B91C75" w:rsidRPr="00B91C75" w14:paraId="575DFE4C" w14:textId="77777777" w:rsidTr="001D4644">
        <w:tc>
          <w:tcPr>
            <w:tcW w:w="2689" w:type="dxa"/>
          </w:tcPr>
          <w:p w14:paraId="5D0BBDA7" w14:textId="3035078D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เป้าหมาย </w:t>
            </w:r>
          </w:p>
        </w:tc>
        <w:tc>
          <w:tcPr>
            <w:tcW w:w="11596" w:type="dxa"/>
          </w:tcPr>
          <w:p w14:paraId="6F6A1061" w14:textId="4E4830BA" w:rsidR="00801F94" w:rsidRDefault="00801F94" w:rsidP="00801F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เป้าหมายขั้นสูง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78</w:t>
            </w:r>
          </w:p>
          <w:p w14:paraId="530346EF" w14:textId="3064CF6D" w:rsidR="00801F94" w:rsidRDefault="00801F94" w:rsidP="00801F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เป้าหมายมาตรฐาน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75</w:t>
            </w:r>
          </w:p>
          <w:p w14:paraId="2677A768" w14:textId="77C0882C" w:rsidR="00B91C75" w:rsidRPr="00B91C75" w:rsidRDefault="00801F94" w:rsidP="00801F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เป้าหมายขั้นต้น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72</w:t>
            </w:r>
          </w:p>
        </w:tc>
      </w:tr>
      <w:tr w:rsidR="00B91C75" w:rsidRPr="00B91C75" w14:paraId="12C00207" w14:textId="77777777" w:rsidTr="001D4644">
        <w:tc>
          <w:tcPr>
            <w:tcW w:w="2689" w:type="dxa"/>
          </w:tcPr>
          <w:p w14:paraId="0C077C0C" w14:textId="3B886C52" w:rsidR="00B91C75" w:rsidRPr="00B91C75" w:rsidRDefault="00B91C75" w:rsidP="00801F9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3. ข้อมูลผลการดำเนินงาน</w:t>
            </w:r>
          </w:p>
        </w:tc>
        <w:tc>
          <w:tcPr>
            <w:tcW w:w="11596" w:type="dxa"/>
          </w:tcPr>
          <w:p w14:paraId="6B640692" w14:textId="37DED368" w:rsidR="00B91C75" w:rsidRPr="00081B97" w:rsidRDefault="00081B97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1B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เด็กปฐมวัยที่ได้รับการคัดกรองแล้วพบว่ามีพัฒนาการล่าช้าแล้วได้รับการกระตุ้นพัฒนาการด้วย </w:t>
            </w:r>
            <w:r w:rsidRPr="00081B97">
              <w:rPr>
                <w:rFonts w:ascii="TH SarabunPSK" w:hAnsi="TH SarabunPSK" w:cs="TH SarabunPSK"/>
                <w:sz w:val="32"/>
                <w:szCs w:val="32"/>
              </w:rPr>
              <w:t xml:space="preserve">TEDA4I </w:t>
            </w:r>
            <w:r w:rsidRPr="00081B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หรือเครื่องมือมาตรฐานอื่น </w:t>
            </w:r>
            <w:r w:rsidRPr="00801F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 ..................... ราย</w:t>
            </w:r>
          </w:p>
          <w:p w14:paraId="6AD0D726" w14:textId="77777777" w:rsidR="00081B97" w:rsidRPr="00801F94" w:rsidRDefault="00081B97" w:rsidP="001D464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81B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เด็กปฐมวัยที่ได้รับการคัดกรองแล้วพบว่ามีพัฒนาการล่าช้าทั้งหมด </w:t>
            </w:r>
            <w:r w:rsidRPr="00801F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 ......................... ราย</w:t>
            </w:r>
          </w:p>
          <w:p w14:paraId="5D31277A" w14:textId="462CFACD" w:rsidR="00081B97" w:rsidRPr="00081B97" w:rsidRDefault="00D95816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1F9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="00E06AA9" w:rsidRPr="00801F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คำ</w:t>
            </w:r>
            <w:r w:rsidRPr="00801F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นวนผลการดำเนินงาน </w:t>
            </w:r>
            <w:r w:rsidR="00081B97" w:rsidRPr="00801F9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[(......................../..........................)] </w:t>
            </w:r>
            <w:r w:rsidR="00081B97" w:rsidRPr="00081B97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  <w:p w14:paraId="162E8C10" w14:textId="37CD9427" w:rsidR="00081B97" w:rsidRPr="00B91C75" w:rsidRDefault="00081B97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1F9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คิดเป็นร้อยละ ........................</w:t>
            </w:r>
          </w:p>
        </w:tc>
      </w:tr>
      <w:tr w:rsidR="00B91C75" w:rsidRPr="00B91C75" w14:paraId="003A1898" w14:textId="77777777" w:rsidTr="001D4644">
        <w:tc>
          <w:tcPr>
            <w:tcW w:w="2689" w:type="dxa"/>
          </w:tcPr>
          <w:p w14:paraId="6B1A9391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4. คำชี้แจงการปฏิบัติงาน/มาตรการที่ได้ดำเนินการ</w:t>
            </w:r>
          </w:p>
        </w:tc>
        <w:tc>
          <w:tcPr>
            <w:tcW w:w="11596" w:type="dxa"/>
          </w:tcPr>
          <w:p w14:paraId="759C1763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1C75" w:rsidRPr="00B91C75" w14:paraId="03DF0626" w14:textId="77777777" w:rsidTr="001D4644">
        <w:tc>
          <w:tcPr>
            <w:tcW w:w="2689" w:type="dxa"/>
          </w:tcPr>
          <w:p w14:paraId="4FCE3AC9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5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ปัญหา /อุปสรรคในการดำเนินงาน /ผลกระทบที่ได้รับ</w:t>
            </w:r>
          </w:p>
        </w:tc>
        <w:tc>
          <w:tcPr>
            <w:tcW w:w="11596" w:type="dxa"/>
          </w:tcPr>
          <w:p w14:paraId="35B21A5F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AA7F37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5588BA2B" w14:textId="77777777" w:rsidTr="001D4644">
        <w:tc>
          <w:tcPr>
            <w:tcW w:w="2689" w:type="dxa"/>
          </w:tcPr>
          <w:p w14:paraId="1DFB96E1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6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การแก้ไขปัญหา/</w:t>
            </w:r>
          </w:p>
          <w:p w14:paraId="57D7FC9F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การดำเนินงานของหน่วยงานเพื่อลดผลกระทบ</w:t>
            </w:r>
          </w:p>
        </w:tc>
        <w:tc>
          <w:tcPr>
            <w:tcW w:w="11596" w:type="dxa"/>
          </w:tcPr>
          <w:p w14:paraId="14033329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CE65BD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21E630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3CB655A7" w14:textId="77777777" w:rsidTr="001D4644">
        <w:tc>
          <w:tcPr>
            <w:tcW w:w="2689" w:type="dxa"/>
          </w:tcPr>
          <w:p w14:paraId="795AF1B0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7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ปัจจัยความสำเร็จในการดำเนินงาน</w:t>
            </w:r>
          </w:p>
        </w:tc>
        <w:tc>
          <w:tcPr>
            <w:tcW w:w="11596" w:type="dxa"/>
          </w:tcPr>
          <w:p w14:paraId="30F6E69F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FA3B01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3FD33279" w14:textId="77777777" w:rsidTr="001D4644">
        <w:tc>
          <w:tcPr>
            <w:tcW w:w="2689" w:type="dxa"/>
          </w:tcPr>
          <w:p w14:paraId="3A00BBAA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8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ข้อเสนอแนะในการดำเนินงาน</w:t>
            </w:r>
          </w:p>
        </w:tc>
        <w:tc>
          <w:tcPr>
            <w:tcW w:w="11596" w:type="dxa"/>
          </w:tcPr>
          <w:p w14:paraId="492C33FC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135701E5" w14:textId="77777777" w:rsidTr="001D4644">
        <w:tc>
          <w:tcPr>
            <w:tcW w:w="2689" w:type="dxa"/>
          </w:tcPr>
          <w:p w14:paraId="24442353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9. หลักฐานอ้างอิง</w:t>
            </w:r>
          </w:p>
        </w:tc>
        <w:tc>
          <w:tcPr>
            <w:tcW w:w="11596" w:type="dxa"/>
          </w:tcPr>
          <w:p w14:paraId="650BF90C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5E2FA8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96297DB" w14:textId="77777777" w:rsidR="0076491C" w:rsidRDefault="0076491C" w:rsidP="0076491C">
      <w:pPr>
        <w:tabs>
          <w:tab w:val="left" w:pos="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</w:p>
    <w:p w14:paraId="44AB538B" w14:textId="10EFC4EE" w:rsidR="0076491C" w:rsidRDefault="0076491C" w:rsidP="0076491C">
      <w:pPr>
        <w:tabs>
          <w:tab w:val="left" w:pos="655"/>
        </w:tabs>
        <w:jc w:val="right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7649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 ณ วันที่................................................</w:t>
      </w:r>
    </w:p>
    <w:p w14:paraId="43A99FD9" w14:textId="7C559907" w:rsidR="00B91C75" w:rsidRPr="00B91C75" w:rsidRDefault="00B91C75" w:rsidP="00081B9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  <w:r w:rsidRPr="00B91C75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แบบฟอร์มรายงานการประเมินส่วนราชการตามมาตรการปรับปรุงประสิทธิภาพในการปฏิบัติราชการ</w:t>
      </w:r>
      <w:r w:rsidRPr="00B91C75">
        <w:rPr>
          <w:rFonts w:ascii="TH SarabunPSK" w:hAnsi="TH SarabunPSK" w:cs="TH SarabunPSK"/>
          <w:b/>
          <w:bCs/>
          <w:sz w:val="48"/>
          <w:szCs w:val="48"/>
          <w:cs/>
        </w:rPr>
        <w:br/>
        <w:t>ประจำปีงบประมาณ พ.ศ. 256</w:t>
      </w:r>
      <w:r w:rsidRPr="00B91C75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B91C75">
        <w:rPr>
          <w:rFonts w:ascii="TH SarabunPSK" w:hAnsi="TH SarabunPSK" w:cs="TH SarabunPSK"/>
          <w:b/>
          <w:bCs/>
          <w:sz w:val="48"/>
          <w:szCs w:val="48"/>
          <w:cs/>
        </w:rPr>
        <w:t xml:space="preserve"> ของกรม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สุขภาพจิต</w:t>
      </w:r>
      <w:r w:rsidRPr="00B91C75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รอบ </w:t>
      </w:r>
      <w:r w:rsidR="00801F94">
        <w:rPr>
          <w:rFonts w:ascii="TH SarabunPSK" w:hAnsi="TH SarabunPSK" w:cs="TH SarabunPSK"/>
          <w:b/>
          <w:bCs/>
          <w:sz w:val="48"/>
          <w:szCs w:val="48"/>
        </w:rPr>
        <w:t>12</w:t>
      </w:r>
      <w:r w:rsidRPr="00B91C75">
        <w:rPr>
          <w:rFonts w:ascii="TH SarabunPSK" w:hAnsi="TH SarabunPSK" w:cs="TH SarabunPSK"/>
          <w:b/>
          <w:bCs/>
          <w:sz w:val="48"/>
          <w:szCs w:val="48"/>
          <w:cs/>
        </w:rPr>
        <w:t xml:space="preserve"> เดือน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1593"/>
      </w:tblGrid>
      <w:tr w:rsidR="00B91C75" w:rsidRPr="00B91C75" w14:paraId="4E85C246" w14:textId="77777777" w:rsidTr="001D4644">
        <w:tc>
          <w:tcPr>
            <w:tcW w:w="2689" w:type="dxa"/>
          </w:tcPr>
          <w:p w14:paraId="5D661468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1. ชื่อตัวชี้วัด</w:t>
            </w:r>
          </w:p>
        </w:tc>
        <w:tc>
          <w:tcPr>
            <w:tcW w:w="11596" w:type="dxa"/>
          </w:tcPr>
          <w:p w14:paraId="3029CC0C" w14:textId="03ACD363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="00AE237E">
              <w:rPr>
                <w:rFonts w:ascii="TH SarabunPSK" w:hAnsi="TH SarabunPSK" w:cs="TH SarabunPSK" w:hint="cs"/>
                <w:sz w:val="32"/>
                <w:szCs w:val="32"/>
                <w:cs/>
              </w:rPr>
              <w:t>5 ร้อยละของผู้พยายามฆ่าตัวตายเข้าถึงบริการ</w:t>
            </w:r>
          </w:p>
        </w:tc>
      </w:tr>
      <w:tr w:rsidR="00B91C75" w:rsidRPr="00B91C75" w14:paraId="55D72EF3" w14:textId="77777777" w:rsidTr="001D4644">
        <w:tc>
          <w:tcPr>
            <w:tcW w:w="2689" w:type="dxa"/>
          </w:tcPr>
          <w:p w14:paraId="7C7AD011" w14:textId="0335561B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เป้าหมาย </w:t>
            </w:r>
          </w:p>
        </w:tc>
        <w:tc>
          <w:tcPr>
            <w:tcW w:w="11596" w:type="dxa"/>
          </w:tcPr>
          <w:p w14:paraId="7D2A6EA6" w14:textId="185089D0" w:rsidR="00801F94" w:rsidRDefault="00801F94" w:rsidP="00801F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เป้าหมายขั้นสูง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69</w:t>
            </w:r>
          </w:p>
          <w:p w14:paraId="5FE3C738" w14:textId="580736F7" w:rsidR="00801F94" w:rsidRDefault="00801F94" w:rsidP="00801F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เป้าหมายมาตรฐาน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67</w:t>
            </w:r>
          </w:p>
          <w:p w14:paraId="0E8D17D0" w14:textId="0719D03D" w:rsidR="00B91C75" w:rsidRPr="00B91C75" w:rsidRDefault="00801F94" w:rsidP="00801F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เป้าหมายขั้นต้น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65</w:t>
            </w:r>
          </w:p>
        </w:tc>
      </w:tr>
      <w:tr w:rsidR="00B91C75" w:rsidRPr="00B91C75" w14:paraId="2EA83440" w14:textId="77777777" w:rsidTr="001D4644">
        <w:tc>
          <w:tcPr>
            <w:tcW w:w="2689" w:type="dxa"/>
          </w:tcPr>
          <w:p w14:paraId="606B48E8" w14:textId="59BFC6B7" w:rsidR="00B91C75" w:rsidRPr="00B91C75" w:rsidRDefault="00B91C75" w:rsidP="00801F9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3. ข้อมูลผลการดำเนินงาน</w:t>
            </w:r>
          </w:p>
        </w:tc>
        <w:tc>
          <w:tcPr>
            <w:tcW w:w="11596" w:type="dxa"/>
          </w:tcPr>
          <w:p w14:paraId="3BF6085B" w14:textId="563807B6" w:rsidR="00B91C75" w:rsidRPr="00801F94" w:rsidRDefault="00663D5C" w:rsidP="001D464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00705"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ผู้พยายามฆ่าตัวตายที่เข้าถึงบริการตามรายงานใน 43 แฟ้ม (</w:t>
            </w:r>
            <w:r w:rsidRPr="00200705">
              <w:rPr>
                <w:rFonts w:ascii="TH SarabunPSK" w:hAnsi="TH SarabunPSK" w:cs="TH SarabunPSK"/>
                <w:sz w:val="32"/>
                <w:szCs w:val="32"/>
              </w:rPr>
              <w:t xml:space="preserve">HDC) </w:t>
            </w:r>
            <w:r w:rsidRPr="0020070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รง</w:t>
            </w:r>
            <w:r w:rsidR="00200705" w:rsidRPr="002007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506 </w:t>
            </w:r>
            <w:r w:rsidR="00200705" w:rsidRPr="00200705">
              <w:rPr>
                <w:rFonts w:ascii="TH SarabunPSK" w:hAnsi="TH SarabunPSK" w:cs="TH SarabunPSK"/>
                <w:sz w:val="32"/>
                <w:szCs w:val="32"/>
              </w:rPr>
              <w:t xml:space="preserve">S </w:t>
            </w:r>
            <w:r w:rsidR="00200705" w:rsidRPr="00801F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 .................... ราย</w:t>
            </w:r>
          </w:p>
          <w:p w14:paraId="2AA31883" w14:textId="67A4DFC4" w:rsidR="00200705" w:rsidRPr="00200705" w:rsidRDefault="0020070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07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ผู้พยายามฆ่าตัวตายที่ประมาณการจากค่าความชุก </w:t>
            </w:r>
            <w:r w:rsidRPr="00801F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 .................... ราย</w:t>
            </w:r>
            <w:r w:rsidR="00D95816" w:rsidRPr="00801F9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D95816" w:rsidRPr="00801F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(ค่าความชุกที่ใช้คำนวณ</w:t>
            </w:r>
            <w:r w:rsidR="0045168E" w:rsidRPr="00801F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D95816" w:rsidRPr="00801F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ปี.................. </w:t>
            </w:r>
            <w:r w:rsidR="00D95816" w:rsidRPr="00801F94">
              <w:rPr>
                <w:rFonts w:ascii="TH SarabunPSK" w:hAnsi="TH SarabunPSK" w:cs="TH SarabunPSK"/>
                <w:color w:val="FF0000"/>
                <w:sz w:val="32"/>
                <w:szCs w:val="32"/>
              </w:rPr>
              <w:t>=</w:t>
            </w:r>
            <w:r w:rsidR="00D95816" w:rsidRPr="00801F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..................</w:t>
            </w:r>
            <w:r w:rsidR="00D95816" w:rsidRPr="00801F94">
              <w:rPr>
                <w:rFonts w:ascii="TH SarabunPSK" w:hAnsi="TH SarabunPSK" w:cs="TH SarabunPSK"/>
                <w:color w:val="FF0000"/>
                <w:sz w:val="32"/>
                <w:szCs w:val="32"/>
              </w:rPr>
              <w:t>%)</w:t>
            </w:r>
          </w:p>
          <w:p w14:paraId="25654423" w14:textId="7ADD7DE2" w:rsidR="00200705" w:rsidRPr="00200705" w:rsidRDefault="00D95816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1F9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="006C50E0" w:rsidRPr="00801F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คำ</w:t>
            </w:r>
            <w:r w:rsidRPr="00801F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นวนผลการดำเนินงาน </w:t>
            </w:r>
            <w:r w:rsidR="00200705" w:rsidRPr="00801F9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[(........................./............................)] </w:t>
            </w:r>
            <w:r w:rsidR="00200705" w:rsidRPr="00200705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  <w:p w14:paraId="0ED8CFCA" w14:textId="136A0B5F" w:rsidR="00200705" w:rsidRPr="00B91C75" w:rsidRDefault="00200705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1F9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คิดเป็นร้อยละ.............................</w:t>
            </w:r>
          </w:p>
        </w:tc>
      </w:tr>
      <w:tr w:rsidR="00B91C75" w:rsidRPr="00B91C75" w14:paraId="09710D9C" w14:textId="77777777" w:rsidTr="001D4644">
        <w:tc>
          <w:tcPr>
            <w:tcW w:w="2689" w:type="dxa"/>
          </w:tcPr>
          <w:p w14:paraId="05E95A1D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4. คำชี้แจงการปฏิบัติงาน/มาตรการที่ได้ดำเนินการ</w:t>
            </w:r>
          </w:p>
        </w:tc>
        <w:tc>
          <w:tcPr>
            <w:tcW w:w="11596" w:type="dxa"/>
          </w:tcPr>
          <w:p w14:paraId="6432BC5C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1C75" w:rsidRPr="00B91C75" w14:paraId="142051D8" w14:textId="77777777" w:rsidTr="001D4644">
        <w:tc>
          <w:tcPr>
            <w:tcW w:w="2689" w:type="dxa"/>
          </w:tcPr>
          <w:p w14:paraId="5123DAA2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5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ปัญหา /อุปสรรคในการดำเนินงาน /ผลกระทบที่ได้รับ</w:t>
            </w:r>
          </w:p>
        </w:tc>
        <w:tc>
          <w:tcPr>
            <w:tcW w:w="11596" w:type="dxa"/>
          </w:tcPr>
          <w:p w14:paraId="67876532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422207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6815D5E1" w14:textId="77777777" w:rsidTr="001D4644">
        <w:tc>
          <w:tcPr>
            <w:tcW w:w="2689" w:type="dxa"/>
          </w:tcPr>
          <w:p w14:paraId="36F08324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6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การแก้ไขปัญหา/</w:t>
            </w:r>
          </w:p>
          <w:p w14:paraId="43E3D458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การดำเนินงานของหน่วยงานเพื่อลดผลกระทบ</w:t>
            </w:r>
          </w:p>
        </w:tc>
        <w:tc>
          <w:tcPr>
            <w:tcW w:w="11596" w:type="dxa"/>
          </w:tcPr>
          <w:p w14:paraId="16560CC3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3451AE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2E6CEF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378792D5" w14:textId="77777777" w:rsidTr="001D4644">
        <w:tc>
          <w:tcPr>
            <w:tcW w:w="2689" w:type="dxa"/>
          </w:tcPr>
          <w:p w14:paraId="28BAF667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7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ปัจจัยความสำเร็จในการดำเนินงาน</w:t>
            </w:r>
          </w:p>
        </w:tc>
        <w:tc>
          <w:tcPr>
            <w:tcW w:w="11596" w:type="dxa"/>
          </w:tcPr>
          <w:p w14:paraId="278B82D8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275F81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07334094" w14:textId="77777777" w:rsidTr="001D4644">
        <w:tc>
          <w:tcPr>
            <w:tcW w:w="2689" w:type="dxa"/>
          </w:tcPr>
          <w:p w14:paraId="6718CD58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8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ข้อเสนอแนะในการดำเนินงาน</w:t>
            </w:r>
          </w:p>
        </w:tc>
        <w:tc>
          <w:tcPr>
            <w:tcW w:w="11596" w:type="dxa"/>
          </w:tcPr>
          <w:p w14:paraId="3D8A8C40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28AE00DB" w14:textId="77777777" w:rsidTr="001D4644">
        <w:tc>
          <w:tcPr>
            <w:tcW w:w="2689" w:type="dxa"/>
          </w:tcPr>
          <w:p w14:paraId="544132A0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9. หลักฐานอ้างอิง</w:t>
            </w:r>
          </w:p>
        </w:tc>
        <w:tc>
          <w:tcPr>
            <w:tcW w:w="11596" w:type="dxa"/>
          </w:tcPr>
          <w:p w14:paraId="643FFB31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946331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B973A70" w14:textId="63C1FFAC" w:rsidR="00B91C75" w:rsidRDefault="0076491C" w:rsidP="0076491C">
      <w:pPr>
        <w:tabs>
          <w:tab w:val="left" w:pos="636"/>
        </w:tabs>
        <w:ind w:right="-22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/>
          <w:b/>
          <w:bCs/>
          <w:color w:val="FF0000"/>
        </w:rPr>
        <w:tab/>
      </w:r>
    </w:p>
    <w:p w14:paraId="247A554F" w14:textId="042779CA" w:rsidR="0076491C" w:rsidRDefault="0076491C" w:rsidP="0076491C">
      <w:pPr>
        <w:tabs>
          <w:tab w:val="left" w:pos="636"/>
        </w:tabs>
        <w:ind w:right="-22"/>
        <w:jc w:val="right"/>
        <w:rPr>
          <w:rFonts w:ascii="TH SarabunPSK" w:hAnsi="TH SarabunPSK" w:cs="TH SarabunPSK"/>
          <w:b/>
          <w:bCs/>
          <w:color w:val="FF0000"/>
        </w:rPr>
      </w:pPr>
      <w:r w:rsidRPr="007649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 ณ วันที่................................................</w:t>
      </w:r>
    </w:p>
    <w:p w14:paraId="2110D23D" w14:textId="77777777" w:rsidR="00B91C75" w:rsidRDefault="00B91C75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p w14:paraId="0935CB23" w14:textId="5C3548C3" w:rsidR="00B91C75" w:rsidRPr="00B91C75" w:rsidRDefault="00B91C75" w:rsidP="00B91C7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1C75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แบบฟอร์มรายงานการประเมินส่วนราชการตามมาตรการปรับปรุงประสิทธิภาพในการปฏิบัติราชการ</w:t>
      </w:r>
      <w:r w:rsidRPr="00B91C75">
        <w:rPr>
          <w:rFonts w:ascii="TH SarabunPSK" w:hAnsi="TH SarabunPSK" w:cs="TH SarabunPSK"/>
          <w:b/>
          <w:bCs/>
          <w:sz w:val="48"/>
          <w:szCs w:val="48"/>
          <w:cs/>
        </w:rPr>
        <w:br/>
        <w:t>ประจำปีงบประมาณ พ.ศ. 256</w:t>
      </w:r>
      <w:r w:rsidRPr="00B91C75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B91C75">
        <w:rPr>
          <w:rFonts w:ascii="TH SarabunPSK" w:hAnsi="TH SarabunPSK" w:cs="TH SarabunPSK"/>
          <w:b/>
          <w:bCs/>
          <w:sz w:val="48"/>
          <w:szCs w:val="48"/>
          <w:cs/>
        </w:rPr>
        <w:t xml:space="preserve"> ของกรม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สุขภาพจิต</w:t>
      </w:r>
      <w:r w:rsidRPr="00B91C75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รอบ </w:t>
      </w:r>
      <w:r w:rsidR="00801F94">
        <w:rPr>
          <w:rFonts w:ascii="TH SarabunPSK" w:hAnsi="TH SarabunPSK" w:cs="TH SarabunPSK"/>
          <w:b/>
          <w:bCs/>
          <w:sz w:val="48"/>
          <w:szCs w:val="48"/>
        </w:rPr>
        <w:t>12</w:t>
      </w:r>
      <w:r w:rsidRPr="00B91C75">
        <w:rPr>
          <w:rFonts w:ascii="TH SarabunPSK" w:hAnsi="TH SarabunPSK" w:cs="TH SarabunPSK"/>
          <w:b/>
          <w:bCs/>
          <w:sz w:val="48"/>
          <w:szCs w:val="48"/>
          <w:cs/>
        </w:rPr>
        <w:t xml:space="preserve"> เดือน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1593"/>
      </w:tblGrid>
      <w:tr w:rsidR="00B91C75" w:rsidRPr="00B91C75" w14:paraId="2703AE52" w14:textId="77777777" w:rsidTr="001D4644">
        <w:tc>
          <w:tcPr>
            <w:tcW w:w="2689" w:type="dxa"/>
          </w:tcPr>
          <w:p w14:paraId="6FBEBFA6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1. ชื่อตัวชี้วัด</w:t>
            </w:r>
          </w:p>
        </w:tc>
        <w:tc>
          <w:tcPr>
            <w:tcW w:w="11596" w:type="dxa"/>
          </w:tcPr>
          <w:p w14:paraId="03CB3D84" w14:textId="0DCFD3A0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="00AE237E">
              <w:rPr>
                <w:rFonts w:ascii="TH SarabunPSK" w:hAnsi="TH SarabunPSK" w:cs="TH SarabunPSK" w:hint="cs"/>
                <w:sz w:val="32"/>
                <w:szCs w:val="32"/>
                <w:cs/>
              </w:rPr>
              <w:t>6 การพัฒนาองค์การสู่ดิจิทัล (</w:t>
            </w:r>
            <w:r w:rsidR="00AE237E">
              <w:rPr>
                <w:rFonts w:ascii="TH SarabunPSK" w:hAnsi="TH SarabunPSK" w:cs="TH SarabunPSK"/>
                <w:sz w:val="32"/>
                <w:szCs w:val="32"/>
              </w:rPr>
              <w:t>Open Data)</w:t>
            </w:r>
          </w:p>
        </w:tc>
      </w:tr>
      <w:tr w:rsidR="00B91C75" w:rsidRPr="00B91C75" w14:paraId="53B8BC83" w14:textId="77777777" w:rsidTr="00801F94">
        <w:trPr>
          <w:trHeight w:val="840"/>
        </w:trPr>
        <w:tc>
          <w:tcPr>
            <w:tcW w:w="2689" w:type="dxa"/>
          </w:tcPr>
          <w:p w14:paraId="53435090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เป้าหมาย (รอบ 6 เดือน)</w:t>
            </w:r>
          </w:p>
        </w:tc>
        <w:tc>
          <w:tcPr>
            <w:tcW w:w="11596" w:type="dxa"/>
          </w:tcPr>
          <w:p w14:paraId="02991982" w14:textId="77777777" w:rsidR="00801F94" w:rsidRDefault="00801F94" w:rsidP="00801F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นำขึ้นชุดข้อมูล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Metadata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และระบุแหล่งข้อมูล ร้อยละ 100 ของชุดข้อมูลเปิดทั้งหมด</w:t>
            </w:r>
          </w:p>
          <w:p w14:paraId="587676CF" w14:textId="467453F6" w:rsidR="00AE237E" w:rsidRPr="00B91C75" w:rsidRDefault="00801F94" w:rsidP="00801F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นำข้อมูลเปิดไปใช้ประโยชน์ได้อย่างเป็นรูปธรรม อย่างน้อย 1 ชุดข้อมูล</w:t>
            </w:r>
          </w:p>
        </w:tc>
      </w:tr>
      <w:tr w:rsidR="00B91C75" w:rsidRPr="00B91C75" w14:paraId="36158605" w14:textId="77777777" w:rsidTr="001D4644">
        <w:tc>
          <w:tcPr>
            <w:tcW w:w="2689" w:type="dxa"/>
          </w:tcPr>
          <w:p w14:paraId="2DFA767E" w14:textId="79C76C19" w:rsidR="00B91C75" w:rsidRPr="00B91C75" w:rsidRDefault="00B91C75" w:rsidP="00801F9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3. ข้อมูลผลการดำเนินงาน</w:t>
            </w:r>
          </w:p>
        </w:tc>
        <w:tc>
          <w:tcPr>
            <w:tcW w:w="11596" w:type="dxa"/>
          </w:tcPr>
          <w:p w14:paraId="7CA08B86" w14:textId="6A466CCA" w:rsidR="00B91C75" w:rsidRPr="00B91C75" w:rsidRDefault="00AC1E32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1E3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รายละเอียด......................</w:t>
            </w:r>
          </w:p>
        </w:tc>
      </w:tr>
      <w:tr w:rsidR="00B91C75" w:rsidRPr="00B91C75" w14:paraId="35CE8D6F" w14:textId="77777777" w:rsidTr="001D4644">
        <w:tc>
          <w:tcPr>
            <w:tcW w:w="2689" w:type="dxa"/>
          </w:tcPr>
          <w:p w14:paraId="72C34ED9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4. คำชี้แจงการปฏิบัติงาน/มาตรการที่ได้ดำเนินการ</w:t>
            </w:r>
          </w:p>
        </w:tc>
        <w:tc>
          <w:tcPr>
            <w:tcW w:w="11596" w:type="dxa"/>
          </w:tcPr>
          <w:p w14:paraId="49B4BD4A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1C75" w:rsidRPr="00B91C75" w14:paraId="5A6F4537" w14:textId="77777777" w:rsidTr="001D4644">
        <w:tc>
          <w:tcPr>
            <w:tcW w:w="2689" w:type="dxa"/>
          </w:tcPr>
          <w:p w14:paraId="5014B516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5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ปัญหา /อุปสรรคในการดำเนินงาน /ผลกระทบที่ได้รับ</w:t>
            </w:r>
          </w:p>
        </w:tc>
        <w:tc>
          <w:tcPr>
            <w:tcW w:w="11596" w:type="dxa"/>
          </w:tcPr>
          <w:p w14:paraId="4573FE0F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E662F7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758A3DE8" w14:textId="77777777" w:rsidTr="001D4644">
        <w:tc>
          <w:tcPr>
            <w:tcW w:w="2689" w:type="dxa"/>
          </w:tcPr>
          <w:p w14:paraId="79BF449D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6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การแก้ไขปัญหา/</w:t>
            </w:r>
          </w:p>
          <w:p w14:paraId="39B841FB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การดำเนินงานของหน่วยงานเพื่อลดผลกระทบ</w:t>
            </w:r>
          </w:p>
        </w:tc>
        <w:tc>
          <w:tcPr>
            <w:tcW w:w="11596" w:type="dxa"/>
          </w:tcPr>
          <w:p w14:paraId="6CC81944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7E32CC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6FA7EF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72175E67" w14:textId="77777777" w:rsidTr="001D4644">
        <w:tc>
          <w:tcPr>
            <w:tcW w:w="2689" w:type="dxa"/>
          </w:tcPr>
          <w:p w14:paraId="5375F56D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7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ปัจจัยความสำเร็จในการดำเนินงาน</w:t>
            </w:r>
          </w:p>
        </w:tc>
        <w:tc>
          <w:tcPr>
            <w:tcW w:w="11596" w:type="dxa"/>
          </w:tcPr>
          <w:p w14:paraId="6F553215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6F4784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13BB8C61" w14:textId="77777777" w:rsidTr="001D4644">
        <w:tc>
          <w:tcPr>
            <w:tcW w:w="2689" w:type="dxa"/>
          </w:tcPr>
          <w:p w14:paraId="058D9241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8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ข้อเสนอแนะในการดำเนินงาน</w:t>
            </w:r>
          </w:p>
        </w:tc>
        <w:tc>
          <w:tcPr>
            <w:tcW w:w="11596" w:type="dxa"/>
          </w:tcPr>
          <w:p w14:paraId="23306C68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1DF993A3" w14:textId="77777777" w:rsidTr="001D4644">
        <w:tc>
          <w:tcPr>
            <w:tcW w:w="2689" w:type="dxa"/>
          </w:tcPr>
          <w:p w14:paraId="1D051A5D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9. หลักฐานอ้างอิง</w:t>
            </w:r>
          </w:p>
        </w:tc>
        <w:tc>
          <w:tcPr>
            <w:tcW w:w="11596" w:type="dxa"/>
          </w:tcPr>
          <w:p w14:paraId="67D1334E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AA2927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4E1E5B3" w14:textId="0A1D94E4" w:rsidR="00B91C75" w:rsidRDefault="0076491C" w:rsidP="0076491C">
      <w:pPr>
        <w:tabs>
          <w:tab w:val="left" w:pos="337"/>
        </w:tabs>
        <w:ind w:right="-22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/>
          <w:b/>
          <w:bCs/>
          <w:color w:val="FF0000"/>
          <w:cs/>
        </w:rPr>
        <w:tab/>
      </w:r>
    </w:p>
    <w:p w14:paraId="2BE59305" w14:textId="2145F664" w:rsidR="0076491C" w:rsidRDefault="0076491C" w:rsidP="0076491C">
      <w:pPr>
        <w:tabs>
          <w:tab w:val="left" w:pos="337"/>
        </w:tabs>
        <w:ind w:right="-22"/>
        <w:jc w:val="right"/>
        <w:rPr>
          <w:rFonts w:ascii="TH SarabunPSK" w:hAnsi="TH SarabunPSK" w:cs="TH SarabunPSK"/>
          <w:b/>
          <w:bCs/>
          <w:color w:val="FF0000"/>
        </w:rPr>
      </w:pPr>
      <w:r w:rsidRPr="007649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 ณ วันที่................................................</w:t>
      </w:r>
    </w:p>
    <w:p w14:paraId="4170A28A" w14:textId="77777777" w:rsidR="00B91C75" w:rsidRDefault="00B91C75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p w14:paraId="6442A583" w14:textId="38CE21BC" w:rsidR="00B91C75" w:rsidRPr="00B91C75" w:rsidRDefault="00B91C75" w:rsidP="00B91C7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1C75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แบบฟอร์มรายงานการประเมินส่วนราชการตามมาตรการปรับปรุงประสิทธิภาพในการปฏิบัติราชการ</w:t>
      </w:r>
      <w:r w:rsidRPr="00B91C75">
        <w:rPr>
          <w:rFonts w:ascii="TH SarabunPSK" w:hAnsi="TH SarabunPSK" w:cs="TH SarabunPSK"/>
          <w:b/>
          <w:bCs/>
          <w:sz w:val="48"/>
          <w:szCs w:val="48"/>
          <w:cs/>
        </w:rPr>
        <w:br/>
        <w:t>ประจำปีงบประมาณ พ.ศ. 256</w:t>
      </w:r>
      <w:r w:rsidRPr="00B91C75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B91C75">
        <w:rPr>
          <w:rFonts w:ascii="TH SarabunPSK" w:hAnsi="TH SarabunPSK" w:cs="TH SarabunPSK"/>
          <w:b/>
          <w:bCs/>
          <w:sz w:val="48"/>
          <w:szCs w:val="48"/>
          <w:cs/>
        </w:rPr>
        <w:t xml:space="preserve"> ของกรม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สุขภาพจิต</w:t>
      </w:r>
      <w:r w:rsidRPr="00B91C75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รอบ </w:t>
      </w:r>
      <w:r w:rsidR="00AC1E32">
        <w:rPr>
          <w:rFonts w:ascii="TH SarabunPSK" w:hAnsi="TH SarabunPSK" w:cs="TH SarabunPSK"/>
          <w:b/>
          <w:bCs/>
          <w:sz w:val="48"/>
          <w:szCs w:val="48"/>
        </w:rPr>
        <w:t>12</w:t>
      </w:r>
      <w:r w:rsidRPr="00B91C75">
        <w:rPr>
          <w:rFonts w:ascii="TH SarabunPSK" w:hAnsi="TH SarabunPSK" w:cs="TH SarabunPSK"/>
          <w:b/>
          <w:bCs/>
          <w:sz w:val="48"/>
          <w:szCs w:val="48"/>
          <w:cs/>
        </w:rPr>
        <w:t xml:space="preserve"> เดือน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1593"/>
      </w:tblGrid>
      <w:tr w:rsidR="00B91C75" w:rsidRPr="00B91C75" w14:paraId="3B8F0A88" w14:textId="77777777" w:rsidTr="001D4644">
        <w:tc>
          <w:tcPr>
            <w:tcW w:w="2689" w:type="dxa"/>
          </w:tcPr>
          <w:p w14:paraId="6BD489CC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1. ชื่อตัวชี้วัด</w:t>
            </w:r>
          </w:p>
        </w:tc>
        <w:tc>
          <w:tcPr>
            <w:tcW w:w="11596" w:type="dxa"/>
          </w:tcPr>
          <w:p w14:paraId="53B756F0" w14:textId="6929092E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="00AE237E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="00AE23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การประเมินสถานะของส่วนราชการในการเป็นระบบราชการ 4.0 (</w:t>
            </w:r>
            <w:r w:rsidR="00AE237E">
              <w:rPr>
                <w:rFonts w:ascii="TH SarabunPSK" w:hAnsi="TH SarabunPSK" w:cs="TH SarabunPSK"/>
                <w:sz w:val="32"/>
                <w:szCs w:val="32"/>
              </w:rPr>
              <w:t>PMQA 4.0)</w:t>
            </w:r>
          </w:p>
        </w:tc>
      </w:tr>
      <w:tr w:rsidR="00B91C75" w:rsidRPr="00B91C75" w14:paraId="349832A6" w14:textId="77777777" w:rsidTr="001D4644">
        <w:tc>
          <w:tcPr>
            <w:tcW w:w="2689" w:type="dxa"/>
          </w:tcPr>
          <w:p w14:paraId="7993D8F9" w14:textId="1F52DB44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เป้าหมาย </w:t>
            </w:r>
          </w:p>
        </w:tc>
        <w:tc>
          <w:tcPr>
            <w:tcW w:w="11596" w:type="dxa"/>
          </w:tcPr>
          <w:p w14:paraId="3F5EC0B6" w14:textId="371E373D" w:rsidR="00801F94" w:rsidRDefault="00801F94" w:rsidP="00801F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เป้าหมายขั้นสูง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2611CC">
              <w:rPr>
                <w:rFonts w:ascii="TH SarabunPSK" w:hAnsi="TH SarabunPSK" w:cs="TH SarabunPSK"/>
                <w:sz w:val="32"/>
                <w:szCs w:val="32"/>
              </w:rPr>
              <w:t xml:space="preserve">461.67 </w:t>
            </w:r>
            <w:r w:rsidR="002611CC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14:paraId="3113EABF" w14:textId="1541596A" w:rsidR="00801F94" w:rsidRDefault="00801F94" w:rsidP="00801F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เป้าหมายมาตรฐาน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2611CC">
              <w:rPr>
                <w:rFonts w:ascii="TH SarabunPSK" w:hAnsi="TH SarabunPSK" w:cs="TH SarabunPSK" w:hint="cs"/>
                <w:sz w:val="32"/>
                <w:szCs w:val="32"/>
                <w:cs/>
              </w:rPr>
              <w:t>452.62 คะแนน</w:t>
            </w:r>
          </w:p>
          <w:p w14:paraId="37F7B2EE" w14:textId="4A050FD6" w:rsidR="00B91C75" w:rsidRPr="00B91C75" w:rsidRDefault="00801F94" w:rsidP="00801F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เป้าหมายขั้นต้น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2611CC">
              <w:rPr>
                <w:rFonts w:ascii="TH SarabunPSK" w:hAnsi="TH SarabunPSK" w:cs="TH SarabunPSK" w:hint="cs"/>
                <w:sz w:val="32"/>
                <w:szCs w:val="32"/>
                <w:cs/>
              </w:rPr>
              <w:t>380 คะแนน</w:t>
            </w:r>
          </w:p>
        </w:tc>
      </w:tr>
      <w:tr w:rsidR="00B91C75" w:rsidRPr="00B91C75" w14:paraId="73C3E1F6" w14:textId="77777777" w:rsidTr="001D4644">
        <w:tc>
          <w:tcPr>
            <w:tcW w:w="2689" w:type="dxa"/>
          </w:tcPr>
          <w:p w14:paraId="03E6BDFE" w14:textId="32E62ED5" w:rsidR="00B91C75" w:rsidRPr="00B91C75" w:rsidRDefault="00B91C75" w:rsidP="002611CC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3. ข้อมูลผลการดำเนินงาน</w:t>
            </w:r>
          </w:p>
        </w:tc>
        <w:tc>
          <w:tcPr>
            <w:tcW w:w="11596" w:type="dxa"/>
          </w:tcPr>
          <w:p w14:paraId="461376DD" w14:textId="4EF25FC6" w:rsidR="00B91C75" w:rsidRPr="00B91C75" w:rsidRDefault="00AC1E32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1E3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รายละเอียด......................</w:t>
            </w:r>
          </w:p>
        </w:tc>
      </w:tr>
      <w:tr w:rsidR="00B91C75" w:rsidRPr="00B91C75" w14:paraId="1DC2EA44" w14:textId="77777777" w:rsidTr="001D4644">
        <w:tc>
          <w:tcPr>
            <w:tcW w:w="2689" w:type="dxa"/>
          </w:tcPr>
          <w:p w14:paraId="3CC086DD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4. คำชี้แจงการปฏิบัติงาน/มาตรการที่ได้ดำเนินการ</w:t>
            </w:r>
          </w:p>
        </w:tc>
        <w:tc>
          <w:tcPr>
            <w:tcW w:w="11596" w:type="dxa"/>
          </w:tcPr>
          <w:p w14:paraId="4102A6B9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1C75" w:rsidRPr="00B91C75" w14:paraId="4BC157E1" w14:textId="77777777" w:rsidTr="001D4644">
        <w:tc>
          <w:tcPr>
            <w:tcW w:w="2689" w:type="dxa"/>
          </w:tcPr>
          <w:p w14:paraId="59A1EB1F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5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ปัญหา /อุปสรรคในการดำเนินงาน /ผลกระทบที่ได้รับ</w:t>
            </w:r>
          </w:p>
        </w:tc>
        <w:tc>
          <w:tcPr>
            <w:tcW w:w="11596" w:type="dxa"/>
          </w:tcPr>
          <w:p w14:paraId="33C5FBD9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5B89C6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16018055" w14:textId="77777777" w:rsidTr="001D4644">
        <w:tc>
          <w:tcPr>
            <w:tcW w:w="2689" w:type="dxa"/>
          </w:tcPr>
          <w:p w14:paraId="5355429B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6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การแก้ไขปัญหา/</w:t>
            </w:r>
          </w:p>
          <w:p w14:paraId="08E9156B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การดำเนินงานของหน่วยงานเพื่อลดผลกระทบ</w:t>
            </w:r>
          </w:p>
        </w:tc>
        <w:tc>
          <w:tcPr>
            <w:tcW w:w="11596" w:type="dxa"/>
          </w:tcPr>
          <w:p w14:paraId="70E76CEE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4AD61A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049629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046329E6" w14:textId="77777777" w:rsidTr="001D4644">
        <w:tc>
          <w:tcPr>
            <w:tcW w:w="2689" w:type="dxa"/>
          </w:tcPr>
          <w:p w14:paraId="52A503C3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7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ปัจจัยความสำเร็จในการดำเนินงาน</w:t>
            </w:r>
          </w:p>
        </w:tc>
        <w:tc>
          <w:tcPr>
            <w:tcW w:w="11596" w:type="dxa"/>
          </w:tcPr>
          <w:p w14:paraId="1F8E233D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EA9502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2A7DD937" w14:textId="77777777" w:rsidTr="001D4644">
        <w:tc>
          <w:tcPr>
            <w:tcW w:w="2689" w:type="dxa"/>
          </w:tcPr>
          <w:p w14:paraId="6B4B0A8F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8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ข้อเสนอแนะในการดำเนินงาน</w:t>
            </w:r>
          </w:p>
        </w:tc>
        <w:tc>
          <w:tcPr>
            <w:tcW w:w="11596" w:type="dxa"/>
          </w:tcPr>
          <w:p w14:paraId="38E0FE05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450C251F" w14:textId="77777777" w:rsidTr="001D4644">
        <w:tc>
          <w:tcPr>
            <w:tcW w:w="2689" w:type="dxa"/>
          </w:tcPr>
          <w:p w14:paraId="3902CCD3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9. หลักฐานอ้างอิง</w:t>
            </w:r>
          </w:p>
        </w:tc>
        <w:tc>
          <w:tcPr>
            <w:tcW w:w="11596" w:type="dxa"/>
          </w:tcPr>
          <w:p w14:paraId="3B789D2F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32E872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565FA5D" w14:textId="65F06DC2" w:rsidR="00B91C75" w:rsidRDefault="0076491C" w:rsidP="0076491C">
      <w:pPr>
        <w:tabs>
          <w:tab w:val="left" w:pos="299"/>
        </w:tabs>
        <w:ind w:right="-22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/>
          <w:b/>
          <w:bCs/>
          <w:color w:val="FF0000"/>
          <w:cs/>
        </w:rPr>
        <w:tab/>
      </w:r>
    </w:p>
    <w:p w14:paraId="53AF931A" w14:textId="11AB2E4E" w:rsidR="0076491C" w:rsidRDefault="0076491C" w:rsidP="0076491C">
      <w:pPr>
        <w:tabs>
          <w:tab w:val="left" w:pos="299"/>
        </w:tabs>
        <w:ind w:right="-22"/>
        <w:jc w:val="right"/>
        <w:rPr>
          <w:rFonts w:ascii="TH SarabunPSK" w:hAnsi="TH SarabunPSK" w:cs="TH SarabunPSK"/>
          <w:b/>
          <w:bCs/>
          <w:color w:val="FF0000"/>
        </w:rPr>
      </w:pPr>
      <w:r w:rsidRPr="007649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 ณ วันที่................................................</w:t>
      </w:r>
    </w:p>
    <w:p w14:paraId="5711A386" w14:textId="7219CB11" w:rsidR="00B91C75" w:rsidRDefault="00B91C75">
      <w:pPr>
        <w:rPr>
          <w:rFonts w:ascii="TH SarabunPSK" w:hAnsi="TH SarabunPSK" w:cs="TH SarabunPSK"/>
          <w:b/>
          <w:bCs/>
          <w:sz w:val="48"/>
          <w:szCs w:val="48"/>
          <w:cs/>
        </w:rPr>
      </w:pPr>
    </w:p>
    <w:sectPr w:rsidR="00B91C75" w:rsidSect="00AC1E32">
      <w:pgSz w:w="16838" w:h="11906" w:orient="landscape"/>
      <w:pgMar w:top="709" w:right="1440" w:bottom="142" w:left="1106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2071" w14:textId="77777777" w:rsidR="0076491C" w:rsidRDefault="0076491C" w:rsidP="0076491C">
      <w:pPr>
        <w:spacing w:after="0" w:line="240" w:lineRule="auto"/>
      </w:pPr>
      <w:r>
        <w:separator/>
      </w:r>
    </w:p>
  </w:endnote>
  <w:endnote w:type="continuationSeparator" w:id="0">
    <w:p w14:paraId="02F7FEBB" w14:textId="77777777" w:rsidR="0076491C" w:rsidRDefault="0076491C" w:rsidP="0076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E9D7" w14:textId="77777777" w:rsidR="0076491C" w:rsidRDefault="0076491C" w:rsidP="0076491C">
      <w:pPr>
        <w:spacing w:after="0" w:line="240" w:lineRule="auto"/>
      </w:pPr>
      <w:r>
        <w:separator/>
      </w:r>
    </w:p>
  </w:footnote>
  <w:footnote w:type="continuationSeparator" w:id="0">
    <w:p w14:paraId="4988BB52" w14:textId="77777777" w:rsidR="0076491C" w:rsidRDefault="0076491C" w:rsidP="00764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91F"/>
    <w:rsid w:val="000217A3"/>
    <w:rsid w:val="00043933"/>
    <w:rsid w:val="00081B97"/>
    <w:rsid w:val="000B46F7"/>
    <w:rsid w:val="000E4AC6"/>
    <w:rsid w:val="0010533C"/>
    <w:rsid w:val="001C5DEA"/>
    <w:rsid w:val="001C7019"/>
    <w:rsid w:val="001D6404"/>
    <w:rsid w:val="001F3240"/>
    <w:rsid w:val="00200705"/>
    <w:rsid w:val="002611CC"/>
    <w:rsid w:val="00263E79"/>
    <w:rsid w:val="003544A7"/>
    <w:rsid w:val="0037291F"/>
    <w:rsid w:val="003A3700"/>
    <w:rsid w:val="0045168E"/>
    <w:rsid w:val="00454C19"/>
    <w:rsid w:val="00494871"/>
    <w:rsid w:val="004C0438"/>
    <w:rsid w:val="00524A1E"/>
    <w:rsid w:val="0055360B"/>
    <w:rsid w:val="005A265C"/>
    <w:rsid w:val="00644334"/>
    <w:rsid w:val="0065073B"/>
    <w:rsid w:val="00663D5C"/>
    <w:rsid w:val="0067378D"/>
    <w:rsid w:val="006C50E0"/>
    <w:rsid w:val="006D08E1"/>
    <w:rsid w:val="0076491C"/>
    <w:rsid w:val="00801F94"/>
    <w:rsid w:val="008615D1"/>
    <w:rsid w:val="008E73AC"/>
    <w:rsid w:val="009B62CF"/>
    <w:rsid w:val="00AC1E32"/>
    <w:rsid w:val="00AE237E"/>
    <w:rsid w:val="00B837E5"/>
    <w:rsid w:val="00B8695B"/>
    <w:rsid w:val="00B91C75"/>
    <w:rsid w:val="00C00DEF"/>
    <w:rsid w:val="00CD0D3D"/>
    <w:rsid w:val="00D95816"/>
    <w:rsid w:val="00E06AA9"/>
    <w:rsid w:val="00E9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A6C7"/>
  <w15:chartTrackingRefBased/>
  <w15:docId w15:val="{20FE8A8C-A9A4-4B51-BA13-CD70FA30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A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0D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D0D3D"/>
    <w:rPr>
      <w:rFonts w:ascii="Segoe UI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764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6491C"/>
  </w:style>
  <w:style w:type="paragraph" w:styleId="a9">
    <w:name w:val="footer"/>
    <w:basedOn w:val="a"/>
    <w:link w:val="aa"/>
    <w:uiPriority w:val="99"/>
    <w:unhideWhenUsed/>
    <w:rsid w:val="00764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64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1182</Words>
  <Characters>6744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Thibet Yimyam</cp:lastModifiedBy>
  <cp:revision>13</cp:revision>
  <cp:lastPrinted>2022-09-05T10:03:00Z</cp:lastPrinted>
  <dcterms:created xsi:type="dcterms:W3CDTF">2022-03-03T02:45:00Z</dcterms:created>
  <dcterms:modified xsi:type="dcterms:W3CDTF">2022-09-07T09:40:00Z</dcterms:modified>
</cp:coreProperties>
</file>